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5831" w14:textId="77777777" w:rsidR="00224C6E" w:rsidRDefault="00224C6E" w:rsidP="00224C6E">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1C2EE310" w14:textId="77777777" w:rsidR="00224C6E" w:rsidRDefault="00224C6E" w:rsidP="00224C6E">
      <w:pPr>
        <w:spacing w:after="0" w:line="240" w:lineRule="auto"/>
        <w:jc w:val="right"/>
        <w:rPr>
          <w:rFonts w:ascii="Times New Roman" w:eastAsia="Times New Roman" w:hAnsi="Times New Roman" w:cs="Times New Roman"/>
          <w:b/>
          <w:bCs/>
          <w:sz w:val="28"/>
          <w:szCs w:val="28"/>
        </w:rPr>
      </w:pPr>
    </w:p>
    <w:p w14:paraId="29E25D7A" w14:textId="1018B3A0" w:rsidR="00D3459A"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6C28E23E" w14:textId="77777777" w:rsidR="00D3459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777C44F4" w14:textId="77777777" w:rsidR="00D3459A" w:rsidRDefault="00D3459A">
      <w:pPr>
        <w:ind w:firstLine="709"/>
        <w:jc w:val="both"/>
        <w:rPr>
          <w:rFonts w:ascii="Times New Roman" w:eastAsia="Times New Roman" w:hAnsi="Times New Roman" w:cs="Times New Roman"/>
          <w:sz w:val="28"/>
          <w:szCs w:val="28"/>
        </w:rPr>
      </w:pPr>
    </w:p>
    <w:p w14:paraId="756E3C26" w14:textId="77777777" w:rsidR="00D3459A" w:rsidRDefault="00D3459A">
      <w:pPr>
        <w:ind w:firstLine="709"/>
        <w:jc w:val="both"/>
        <w:rPr>
          <w:rFonts w:ascii="Times New Roman" w:eastAsia="Times New Roman" w:hAnsi="Times New Roman" w:cs="Times New Roman"/>
          <w:sz w:val="28"/>
          <w:szCs w:val="28"/>
        </w:rPr>
      </w:pPr>
    </w:p>
    <w:p w14:paraId="21067338" w14:textId="77777777" w:rsidR="00D3459A" w:rsidRDefault="00D3459A">
      <w:pPr>
        <w:ind w:firstLine="709"/>
        <w:jc w:val="both"/>
        <w:rPr>
          <w:rFonts w:ascii="Times New Roman" w:eastAsia="Times New Roman" w:hAnsi="Times New Roman" w:cs="Times New Roman"/>
        </w:rPr>
      </w:pPr>
    </w:p>
    <w:p w14:paraId="0F7EF719" w14:textId="77777777" w:rsidR="00D3459A" w:rsidRDefault="00D3459A">
      <w:pPr>
        <w:ind w:firstLine="709"/>
        <w:jc w:val="both"/>
        <w:rPr>
          <w:rFonts w:ascii="Times New Roman" w:eastAsia="Times New Roman" w:hAnsi="Times New Roman" w:cs="Times New Roman"/>
        </w:rPr>
      </w:pPr>
    </w:p>
    <w:p w14:paraId="14DA4610" w14:textId="77777777" w:rsidR="00D3459A" w:rsidRDefault="00D3459A">
      <w:pPr>
        <w:ind w:firstLine="709"/>
        <w:jc w:val="both"/>
        <w:rPr>
          <w:rFonts w:ascii="Times New Roman" w:eastAsia="Times New Roman" w:hAnsi="Times New Roman" w:cs="Times New Roman"/>
        </w:rPr>
      </w:pPr>
    </w:p>
    <w:p w14:paraId="295F49B3" w14:textId="77777777" w:rsidR="00D3459A" w:rsidRDefault="00D3459A">
      <w:pPr>
        <w:ind w:firstLine="709"/>
        <w:jc w:val="both"/>
        <w:rPr>
          <w:rFonts w:ascii="Times New Roman" w:eastAsia="Times New Roman" w:hAnsi="Times New Roman" w:cs="Times New Roman"/>
        </w:rPr>
      </w:pPr>
    </w:p>
    <w:p w14:paraId="6CE794C9" w14:textId="77777777" w:rsidR="002B348B" w:rsidRDefault="002B348B" w:rsidP="002B348B">
      <w:pPr>
        <w:spacing w:before="240"/>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0B43C3E8" w14:textId="77777777" w:rsidR="002B348B" w:rsidRDefault="002B348B" w:rsidP="002B348B">
      <w:pPr>
        <w:spacing w:before="240" w:line="360" w:lineRule="auto"/>
        <w:jc w:val="center"/>
        <w:rPr>
          <w:rFonts w:ascii="Times New Roman" w:hAnsi="Times New Roman"/>
          <w:b/>
          <w:sz w:val="32"/>
          <w:szCs w:val="32"/>
        </w:rPr>
      </w:pPr>
      <w:r>
        <w:rPr>
          <w:rFonts w:ascii="Times New Roman" w:hAnsi="Times New Roman"/>
          <w:b/>
          <w:sz w:val="32"/>
          <w:szCs w:val="32"/>
        </w:rPr>
        <w:t>вариант 1</w:t>
      </w:r>
    </w:p>
    <w:p w14:paraId="41BF4983" w14:textId="77777777" w:rsidR="002B348B" w:rsidRDefault="002B348B" w:rsidP="002B348B">
      <w:pPr>
        <w:spacing w:before="240" w:line="360" w:lineRule="auto"/>
        <w:jc w:val="center"/>
        <w:rPr>
          <w:rFonts w:ascii="Times New Roman" w:hAnsi="Times New Roman"/>
          <w:b/>
          <w:sz w:val="36"/>
          <w:szCs w:val="36"/>
        </w:rPr>
      </w:pPr>
      <w:r>
        <w:rPr>
          <w:rFonts w:ascii="Times New Roman" w:hAnsi="Times New Roman"/>
          <w:b/>
          <w:sz w:val="36"/>
          <w:szCs w:val="36"/>
        </w:rPr>
        <w:t xml:space="preserve"> «Русский язык»</w:t>
      </w:r>
    </w:p>
    <w:p w14:paraId="62740333" w14:textId="22F1909F" w:rsidR="002B348B" w:rsidRDefault="002B348B" w:rsidP="002B348B">
      <w:pPr>
        <w:spacing w:before="240" w:line="360" w:lineRule="auto"/>
        <w:jc w:val="center"/>
        <w:rPr>
          <w:rFonts w:ascii="Times New Roman" w:hAnsi="Times New Roman"/>
          <w:b/>
          <w:sz w:val="36"/>
          <w:szCs w:val="36"/>
        </w:rPr>
      </w:pPr>
      <w:r>
        <w:rPr>
          <w:rFonts w:ascii="Times New Roman" w:hAnsi="Times New Roman"/>
          <w:b/>
          <w:sz w:val="36"/>
          <w:szCs w:val="36"/>
        </w:rPr>
        <w:t xml:space="preserve">(для </w:t>
      </w:r>
      <w:r>
        <w:rPr>
          <w:rFonts w:ascii="Times New Roman" w:hAnsi="Times New Roman"/>
          <w:b/>
          <w:sz w:val="36"/>
          <w:szCs w:val="36"/>
        </w:rPr>
        <w:t>8</w:t>
      </w:r>
      <w:r>
        <w:rPr>
          <w:rFonts w:ascii="Times New Roman" w:hAnsi="Times New Roman"/>
          <w:b/>
          <w:sz w:val="36"/>
          <w:szCs w:val="36"/>
        </w:rPr>
        <w:t xml:space="preserve"> класса)</w:t>
      </w:r>
      <w:bookmarkEnd w:id="0"/>
    </w:p>
    <w:p w14:paraId="7540EDF0" w14:textId="77777777" w:rsidR="00D3459A" w:rsidRDefault="00D3459A">
      <w:pPr>
        <w:ind w:firstLine="709"/>
        <w:jc w:val="both"/>
        <w:rPr>
          <w:rFonts w:ascii="Times New Roman" w:eastAsia="Times New Roman" w:hAnsi="Times New Roman" w:cs="Times New Roman"/>
          <w:sz w:val="36"/>
          <w:szCs w:val="36"/>
        </w:rPr>
      </w:pPr>
    </w:p>
    <w:p w14:paraId="56F50899" w14:textId="77777777" w:rsidR="00D3459A" w:rsidRDefault="00D3459A">
      <w:pPr>
        <w:ind w:firstLine="709"/>
        <w:jc w:val="both"/>
        <w:rPr>
          <w:rFonts w:ascii="Times New Roman" w:eastAsia="Times New Roman" w:hAnsi="Times New Roman" w:cs="Times New Roman"/>
          <w:sz w:val="36"/>
          <w:szCs w:val="36"/>
        </w:rPr>
      </w:pPr>
    </w:p>
    <w:p w14:paraId="1A567139" w14:textId="77777777" w:rsidR="002B348B" w:rsidRDefault="002B348B">
      <w:pPr>
        <w:ind w:firstLine="709"/>
        <w:jc w:val="both"/>
        <w:rPr>
          <w:rFonts w:ascii="Times New Roman" w:eastAsia="Times New Roman" w:hAnsi="Times New Roman" w:cs="Times New Roman"/>
          <w:sz w:val="36"/>
          <w:szCs w:val="36"/>
        </w:rPr>
      </w:pPr>
    </w:p>
    <w:p w14:paraId="1157AB87" w14:textId="77777777" w:rsidR="00D3459A" w:rsidRDefault="00D3459A">
      <w:pPr>
        <w:ind w:firstLine="709"/>
        <w:jc w:val="both"/>
        <w:rPr>
          <w:rFonts w:ascii="Times New Roman" w:eastAsia="Times New Roman" w:hAnsi="Times New Roman" w:cs="Times New Roman"/>
          <w:sz w:val="28"/>
          <w:szCs w:val="28"/>
        </w:rPr>
      </w:pPr>
    </w:p>
    <w:p w14:paraId="6B5C1AA1" w14:textId="77777777" w:rsidR="00D3459A" w:rsidRDefault="00D3459A">
      <w:pPr>
        <w:jc w:val="both"/>
        <w:rPr>
          <w:rFonts w:ascii="Times New Roman" w:eastAsia="Times New Roman" w:hAnsi="Times New Roman" w:cs="Times New Roman"/>
          <w:sz w:val="28"/>
          <w:szCs w:val="28"/>
        </w:rPr>
      </w:pPr>
    </w:p>
    <w:p w14:paraId="4776825B" w14:textId="77777777" w:rsidR="00D3459A" w:rsidRDefault="00D3459A">
      <w:pPr>
        <w:jc w:val="both"/>
        <w:rPr>
          <w:rFonts w:ascii="Times New Roman" w:eastAsia="Times New Roman" w:hAnsi="Times New Roman" w:cs="Times New Roman"/>
          <w:sz w:val="28"/>
          <w:szCs w:val="28"/>
        </w:rPr>
      </w:pPr>
    </w:p>
    <w:p w14:paraId="2873BE3E" w14:textId="77777777" w:rsidR="00D3459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sdt>
      <w:sdtPr>
        <w:id w:val="1946889981"/>
        <w:docPartObj>
          <w:docPartGallery w:val="Table of Contents"/>
          <w:docPartUnique/>
        </w:docPartObj>
      </w:sdtPr>
      <w:sdtEndPr>
        <w:rPr>
          <w:rFonts w:ascii="Calibri" w:eastAsia="Calibri" w:hAnsi="Calibri" w:cs="Calibri"/>
          <w:b/>
          <w:bCs/>
          <w:color w:val="auto"/>
          <w:sz w:val="22"/>
          <w:szCs w:val="22"/>
        </w:rPr>
      </w:sdtEndPr>
      <w:sdtContent>
        <w:p w14:paraId="1BCCDEF0" w14:textId="0FBBD684" w:rsidR="007E6ADD" w:rsidRPr="007E6ADD" w:rsidRDefault="007E6ADD" w:rsidP="007E6ADD">
          <w:pPr>
            <w:pStyle w:val="af1"/>
            <w:jc w:val="center"/>
            <w:rPr>
              <w:rFonts w:ascii="Times New Roman" w:hAnsi="Times New Roman" w:cs="Times New Roman"/>
              <w:b/>
              <w:bCs/>
              <w:color w:val="auto"/>
              <w:sz w:val="28"/>
              <w:szCs w:val="28"/>
            </w:rPr>
          </w:pPr>
          <w:r w:rsidRPr="007E6ADD">
            <w:rPr>
              <w:rFonts w:ascii="Times New Roman" w:hAnsi="Times New Roman" w:cs="Times New Roman"/>
              <w:b/>
              <w:bCs/>
              <w:color w:val="auto"/>
              <w:sz w:val="28"/>
              <w:szCs w:val="28"/>
            </w:rPr>
            <w:t>ОГЛАВЛЕНИЕ</w:t>
          </w:r>
        </w:p>
        <w:p w14:paraId="6A307F0A" w14:textId="77777777" w:rsidR="007E6ADD" w:rsidRPr="007E6ADD" w:rsidRDefault="007E6ADD" w:rsidP="007E6ADD"/>
        <w:p w14:paraId="4A4E8AB5" w14:textId="7EC4399F" w:rsidR="007E6ADD" w:rsidRPr="007E6ADD" w:rsidRDefault="007E6ADD" w:rsidP="007E6ADD">
          <w:pPr>
            <w:pStyle w:val="13"/>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1695" w:history="1">
            <w:r w:rsidRPr="007E6ADD">
              <w:rPr>
                <w:rStyle w:val="ab"/>
                <w:rFonts w:ascii="Times New Roman" w:eastAsia="Times New Roman" w:hAnsi="Times New Roman" w:cs="Times New Roman"/>
                <w:noProof/>
                <w:sz w:val="28"/>
                <w:szCs w:val="28"/>
              </w:rPr>
              <w:t>I.</w:t>
            </w:r>
            <w:r w:rsidRPr="007E6ADD">
              <w:rPr>
                <w:rFonts w:ascii="Times New Roman" w:eastAsiaTheme="minorEastAsia" w:hAnsi="Times New Roman" w:cs="Times New Roman"/>
                <w:noProof/>
                <w:kern w:val="2"/>
                <w:sz w:val="28"/>
                <w:szCs w:val="28"/>
                <w14:ligatures w14:val="standardContextual"/>
              </w:rPr>
              <w:tab/>
            </w:r>
            <w:r w:rsidRPr="007E6ADD">
              <w:rPr>
                <w:rStyle w:val="ab"/>
                <w:rFonts w:ascii="Times New Roman" w:eastAsia="Times New Roman" w:hAnsi="Times New Roman" w:cs="Times New Roman"/>
                <w:noProof/>
                <w:sz w:val="28"/>
                <w:szCs w:val="28"/>
              </w:rPr>
              <w:t>ПОЯСНИТЕЛЬНАЯ ЗАПИСКА</w:t>
            </w:r>
            <w:r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Pr="007E6ADD">
              <w:rPr>
                <w:rFonts w:ascii="Times New Roman" w:hAnsi="Times New Roman" w:cs="Times New Roman"/>
                <w:noProof/>
                <w:webHidden/>
                <w:sz w:val="28"/>
                <w:szCs w:val="28"/>
              </w:rPr>
              <w:instrText xml:space="preserve"> PAGEREF _Toc144121695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Pr="007E6ADD">
              <w:rPr>
                <w:rFonts w:ascii="Times New Roman" w:hAnsi="Times New Roman" w:cs="Times New Roman"/>
                <w:noProof/>
                <w:webHidden/>
                <w:sz w:val="28"/>
                <w:szCs w:val="28"/>
              </w:rPr>
              <w:t>3</w:t>
            </w:r>
            <w:r w:rsidRPr="007E6ADD">
              <w:rPr>
                <w:rFonts w:ascii="Times New Roman" w:hAnsi="Times New Roman" w:cs="Times New Roman"/>
                <w:noProof/>
                <w:webHidden/>
                <w:sz w:val="28"/>
                <w:szCs w:val="28"/>
              </w:rPr>
              <w:fldChar w:fldCharType="end"/>
            </w:r>
          </w:hyperlink>
        </w:p>
        <w:p w14:paraId="422C1F0A" w14:textId="3F00107F" w:rsidR="007E6ADD" w:rsidRPr="007E6ADD" w:rsidRDefault="007E6ADD" w:rsidP="007E6ADD">
          <w:pPr>
            <w:pStyle w:val="13"/>
            <w:spacing w:line="360" w:lineRule="auto"/>
            <w:rPr>
              <w:rFonts w:ascii="Times New Roman" w:eastAsiaTheme="minorEastAsia" w:hAnsi="Times New Roman" w:cs="Times New Roman"/>
              <w:noProof/>
              <w:kern w:val="2"/>
              <w:sz w:val="28"/>
              <w:szCs w:val="28"/>
              <w14:ligatures w14:val="standardContextual"/>
            </w:rPr>
          </w:pPr>
          <w:hyperlink w:anchor="_Toc144121696" w:history="1">
            <w:r w:rsidRPr="007E6ADD">
              <w:rPr>
                <w:rStyle w:val="ab"/>
                <w:rFonts w:ascii="Times New Roman" w:eastAsia="Times New Roman" w:hAnsi="Times New Roman" w:cs="Times New Roman"/>
                <w:noProof/>
                <w:sz w:val="28"/>
                <w:szCs w:val="28"/>
              </w:rPr>
              <w:t>II.</w:t>
            </w:r>
            <w:r w:rsidRPr="007E6ADD">
              <w:rPr>
                <w:rFonts w:ascii="Times New Roman" w:eastAsiaTheme="minorEastAsia" w:hAnsi="Times New Roman" w:cs="Times New Roman"/>
                <w:noProof/>
                <w:kern w:val="2"/>
                <w:sz w:val="28"/>
                <w:szCs w:val="28"/>
                <w14:ligatures w14:val="standardContextual"/>
              </w:rPr>
              <w:tab/>
            </w:r>
            <w:r w:rsidRPr="007E6ADD">
              <w:rPr>
                <w:rStyle w:val="ab"/>
                <w:rFonts w:ascii="Times New Roman" w:eastAsia="Times New Roman" w:hAnsi="Times New Roman" w:cs="Times New Roman"/>
                <w:noProof/>
                <w:sz w:val="28"/>
                <w:szCs w:val="28"/>
              </w:rPr>
              <w:t>СОДЕРЖАНИЕ ОБУЧЕНИЯ</w:t>
            </w:r>
            <w:r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Pr="007E6ADD">
              <w:rPr>
                <w:rFonts w:ascii="Times New Roman" w:hAnsi="Times New Roman" w:cs="Times New Roman"/>
                <w:noProof/>
                <w:webHidden/>
                <w:sz w:val="28"/>
                <w:szCs w:val="28"/>
              </w:rPr>
              <w:instrText xml:space="preserve"> PAGEREF _Toc144121696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Pr="007E6ADD">
              <w:rPr>
                <w:rFonts w:ascii="Times New Roman" w:hAnsi="Times New Roman" w:cs="Times New Roman"/>
                <w:noProof/>
                <w:webHidden/>
                <w:sz w:val="28"/>
                <w:szCs w:val="28"/>
              </w:rPr>
              <w:t>5</w:t>
            </w:r>
            <w:r w:rsidRPr="007E6ADD">
              <w:rPr>
                <w:rFonts w:ascii="Times New Roman" w:hAnsi="Times New Roman" w:cs="Times New Roman"/>
                <w:noProof/>
                <w:webHidden/>
                <w:sz w:val="28"/>
                <w:szCs w:val="28"/>
              </w:rPr>
              <w:fldChar w:fldCharType="end"/>
            </w:r>
          </w:hyperlink>
        </w:p>
        <w:p w14:paraId="31AFA1F1" w14:textId="07A7F130" w:rsidR="007E6ADD" w:rsidRPr="007E6ADD" w:rsidRDefault="007E6ADD" w:rsidP="007E6ADD">
          <w:pPr>
            <w:pStyle w:val="22"/>
            <w:tabs>
              <w:tab w:val="left" w:pos="426"/>
              <w:tab w:val="left" w:pos="880"/>
              <w:tab w:val="right" w:leader="dot" w:pos="9064"/>
            </w:tabs>
            <w:spacing w:line="360" w:lineRule="auto"/>
            <w:ind w:left="0"/>
            <w:rPr>
              <w:rFonts w:ascii="Times New Roman" w:eastAsiaTheme="minorEastAsia" w:hAnsi="Times New Roman" w:cs="Times New Roman"/>
              <w:noProof/>
              <w:kern w:val="2"/>
              <w:sz w:val="28"/>
              <w:szCs w:val="28"/>
              <w14:ligatures w14:val="standardContextual"/>
            </w:rPr>
          </w:pPr>
          <w:hyperlink w:anchor="_Toc144121697" w:history="1">
            <w:r w:rsidRPr="007E6ADD">
              <w:rPr>
                <w:rStyle w:val="ab"/>
                <w:rFonts w:ascii="Times New Roman" w:hAnsi="Times New Roman" w:cs="Times New Roman"/>
                <w:noProof/>
                <w:sz w:val="28"/>
                <w:szCs w:val="28"/>
              </w:rPr>
              <w:t>III.</w:t>
            </w:r>
            <w:r w:rsidRPr="007E6ADD">
              <w:rPr>
                <w:rFonts w:ascii="Times New Roman" w:eastAsiaTheme="minorEastAsia" w:hAnsi="Times New Roman" w:cs="Times New Roman"/>
                <w:noProof/>
                <w:kern w:val="2"/>
                <w:sz w:val="28"/>
                <w:szCs w:val="28"/>
                <w14:ligatures w14:val="standardContextual"/>
              </w:rPr>
              <w:tab/>
            </w:r>
            <w:r w:rsidRPr="007E6ADD">
              <w:rPr>
                <w:rStyle w:val="ab"/>
                <w:rFonts w:ascii="Times New Roman" w:hAnsi="Times New Roman" w:cs="Times New Roman"/>
                <w:noProof/>
                <w:sz w:val="28"/>
                <w:szCs w:val="28"/>
              </w:rPr>
              <w:t>ПЛАНИРУЕМЫЕ РЕЗУЛЬТАТЫ</w:t>
            </w:r>
            <w:r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Pr="007E6ADD">
              <w:rPr>
                <w:rFonts w:ascii="Times New Roman" w:hAnsi="Times New Roman" w:cs="Times New Roman"/>
                <w:noProof/>
                <w:webHidden/>
                <w:sz w:val="28"/>
                <w:szCs w:val="28"/>
              </w:rPr>
              <w:instrText xml:space="preserve"> PAGEREF _Toc144121697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Pr="007E6ADD">
              <w:rPr>
                <w:rFonts w:ascii="Times New Roman" w:hAnsi="Times New Roman" w:cs="Times New Roman"/>
                <w:noProof/>
                <w:webHidden/>
                <w:sz w:val="28"/>
                <w:szCs w:val="28"/>
              </w:rPr>
              <w:t>8</w:t>
            </w:r>
            <w:r w:rsidRPr="007E6ADD">
              <w:rPr>
                <w:rFonts w:ascii="Times New Roman" w:hAnsi="Times New Roman" w:cs="Times New Roman"/>
                <w:noProof/>
                <w:webHidden/>
                <w:sz w:val="28"/>
                <w:szCs w:val="28"/>
              </w:rPr>
              <w:fldChar w:fldCharType="end"/>
            </w:r>
          </w:hyperlink>
        </w:p>
        <w:p w14:paraId="39E47630" w14:textId="3056E1F6" w:rsidR="007E6ADD" w:rsidRDefault="007E6ADD" w:rsidP="007E6ADD">
          <w:pPr>
            <w:pStyle w:val="13"/>
            <w:spacing w:line="360" w:lineRule="auto"/>
            <w:rPr>
              <w:rFonts w:asciiTheme="minorHAnsi" w:eastAsiaTheme="minorEastAsia" w:hAnsiTheme="minorHAnsi" w:cstheme="minorBidi"/>
              <w:noProof/>
              <w:kern w:val="2"/>
              <w14:ligatures w14:val="standardContextual"/>
            </w:rPr>
          </w:pPr>
          <w:hyperlink w:anchor="_Toc144121698" w:history="1">
            <w:r w:rsidRPr="007E6ADD">
              <w:rPr>
                <w:rStyle w:val="ab"/>
                <w:rFonts w:ascii="Times New Roman" w:eastAsia="Times New Roman" w:hAnsi="Times New Roman" w:cs="Times New Roman"/>
                <w:noProof/>
                <w:sz w:val="28"/>
                <w:szCs w:val="28"/>
              </w:rPr>
              <w:t>IV.</w:t>
            </w:r>
            <w:r w:rsidRPr="007E6ADD">
              <w:rPr>
                <w:rFonts w:ascii="Times New Roman" w:eastAsiaTheme="minorEastAsia" w:hAnsi="Times New Roman" w:cs="Times New Roman"/>
                <w:noProof/>
                <w:kern w:val="2"/>
                <w:sz w:val="28"/>
                <w:szCs w:val="28"/>
                <w14:ligatures w14:val="standardContextual"/>
              </w:rPr>
              <w:tab/>
            </w:r>
            <w:r w:rsidRPr="007E6ADD">
              <w:rPr>
                <w:rStyle w:val="ab"/>
                <w:rFonts w:ascii="Times New Roman" w:eastAsia="Times New Roman" w:hAnsi="Times New Roman" w:cs="Times New Roman"/>
                <w:noProof/>
                <w:sz w:val="28"/>
                <w:szCs w:val="28"/>
              </w:rPr>
              <w:t>ТЕМАТИЧЕСКОЕ ПЛАНИРОВАНИЕ</w:t>
            </w:r>
            <w:r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Pr="007E6ADD">
              <w:rPr>
                <w:rFonts w:ascii="Times New Roman" w:hAnsi="Times New Roman" w:cs="Times New Roman"/>
                <w:noProof/>
                <w:webHidden/>
                <w:sz w:val="28"/>
                <w:szCs w:val="28"/>
              </w:rPr>
              <w:instrText xml:space="preserve"> PAGEREF _Toc144121698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Pr="007E6ADD">
              <w:rPr>
                <w:rFonts w:ascii="Times New Roman" w:hAnsi="Times New Roman" w:cs="Times New Roman"/>
                <w:noProof/>
                <w:webHidden/>
                <w:sz w:val="28"/>
                <w:szCs w:val="28"/>
              </w:rPr>
              <w:t>15</w:t>
            </w:r>
            <w:r w:rsidRPr="007E6ADD">
              <w:rPr>
                <w:rFonts w:ascii="Times New Roman" w:hAnsi="Times New Roman" w:cs="Times New Roman"/>
                <w:noProof/>
                <w:webHidden/>
                <w:sz w:val="28"/>
                <w:szCs w:val="28"/>
              </w:rPr>
              <w:fldChar w:fldCharType="end"/>
            </w:r>
          </w:hyperlink>
        </w:p>
        <w:p w14:paraId="1D914F04" w14:textId="10276214" w:rsidR="007E6ADD" w:rsidRDefault="007E6ADD" w:rsidP="007E6ADD">
          <w:pPr>
            <w:spacing w:line="360" w:lineRule="auto"/>
          </w:pPr>
          <w:r>
            <w:rPr>
              <w:b/>
              <w:bCs/>
            </w:rPr>
            <w:fldChar w:fldCharType="end"/>
          </w:r>
        </w:p>
      </w:sdtContent>
    </w:sdt>
    <w:p w14:paraId="31457EBF" w14:textId="77777777" w:rsidR="00D3459A" w:rsidRDefault="00D3459A"/>
    <w:p w14:paraId="16D239E1" w14:textId="59496985" w:rsidR="00044400" w:rsidRDefault="00044400" w:rsidP="00044400">
      <w:pPr>
        <w:pBdr>
          <w:top w:val="nil"/>
          <w:left w:val="nil"/>
          <w:bottom w:val="nil"/>
          <w:right w:val="nil"/>
          <w:between w:val="nil"/>
        </w:pBdr>
        <w:tabs>
          <w:tab w:val="left" w:pos="426"/>
          <w:tab w:val="right" w:pos="9064"/>
        </w:tabs>
        <w:spacing w:after="100"/>
        <w:jc w:val="both"/>
      </w:pPr>
      <w:r>
        <w:br w:type="page"/>
      </w:r>
    </w:p>
    <w:p w14:paraId="05004F45" w14:textId="77777777" w:rsidR="00D3459A" w:rsidRDefault="00000000" w:rsidP="00044400">
      <w:pPr>
        <w:pStyle w:val="1"/>
        <w:numPr>
          <w:ilvl w:val="0"/>
          <w:numId w:val="1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1695"/>
      <w:bookmarkEnd w:id="1"/>
      <w:r>
        <w:rPr>
          <w:rFonts w:ascii="Times New Roman" w:eastAsia="Times New Roman" w:hAnsi="Times New Roman" w:cs="Times New Roman"/>
          <w:b/>
          <w:color w:val="000000"/>
          <w:sz w:val="28"/>
          <w:szCs w:val="28"/>
        </w:rPr>
        <w:lastRenderedPageBreak/>
        <w:t>ПОЯСНИТЕЛЬНАЯ ЗАПИСКА</w:t>
      </w:r>
      <w:bookmarkEnd w:id="2"/>
    </w:p>
    <w:p w14:paraId="77EDB0BA" w14:textId="77777777" w:rsidR="00D3459A"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xml:space="preserve">). </w:t>
      </w:r>
    </w:p>
    <w:p w14:paraId="74A1C548" w14:textId="77777777" w:rsidR="00D3459A"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7D1A42C7" w14:textId="77777777" w:rsidR="00D3459A"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7380D496" w14:textId="77777777" w:rsidR="00D3459A" w:rsidRDefault="0000000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w:t>
      </w:r>
    </w:p>
    <w:p w14:paraId="306867EB" w14:textId="77777777" w:rsidR="00D3459A"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ФАООП УО (вариант 1) определяет цель и задачи учебного предмета «Русский язык».</w:t>
      </w:r>
    </w:p>
    <w:p w14:paraId="30676BBA" w14:textId="77777777" w:rsidR="00D3459A" w:rsidRDefault="00000000">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Цель обучения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развитие коммуникативно-речевых навыков и коррекция недостатков мыслительной деятельности обучающихся с легкой степенью умственной отсталости.</w:t>
      </w:r>
    </w:p>
    <w:p w14:paraId="0A9C91BF" w14:textId="77777777" w:rsidR="00D3459A" w:rsidRDefault="00000000">
      <w:pPr>
        <w:tabs>
          <w:tab w:val="left" w:pos="4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338FF154" w14:textId="77777777" w:rsidR="00D3459A" w:rsidRDefault="00000000"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представлений о языке как важнейшем средстве человеческого общения;</w:t>
      </w:r>
    </w:p>
    <w:p w14:paraId="3429EC0C" w14:textId="77777777" w:rsidR="00D3459A" w:rsidRDefault="00000000"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некоторыми грамматическими понятиями и формирование на этой основе грамматических знаний и умений;</w:t>
      </w:r>
    </w:p>
    <w:p w14:paraId="47515B9B" w14:textId="77777777" w:rsidR="00D3459A" w:rsidRDefault="00000000"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использование усвоенных грамматико-орфографических знаний и умений для решения практических (коммуникативно-речевых) задач;</w:t>
      </w:r>
    </w:p>
    <w:p w14:paraId="17341B95" w14:textId="77777777" w:rsidR="00D3459A" w:rsidRDefault="00000000"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развитие положительных  качеств и свойств личности.</w:t>
      </w:r>
    </w:p>
    <w:p w14:paraId="4512E78A" w14:textId="77777777" w:rsidR="00D3459A" w:rsidRDefault="00000000">
      <w:pPr>
        <w:widowControl w:val="0"/>
        <w:tabs>
          <w:tab w:val="left" w:pos="141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8 классе определяет следующие задачи:</w:t>
      </w:r>
    </w:p>
    <w:p w14:paraId="01496CC2" w14:textId="77777777" w:rsidR="00D3459A" w:rsidRDefault="00000000"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слова, относящиеся к различным частям речи (имя существительное, имя прилагательное, личное местоимение, глагол, наречие),  по существенным признакам;</w:t>
      </w:r>
    </w:p>
    <w:p w14:paraId="78DDF6DC" w14:textId="77777777" w:rsidR="00D3459A" w:rsidRDefault="00000000"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w:t>
      </w:r>
    </w:p>
    <w:p w14:paraId="76545273" w14:textId="77777777" w:rsidR="00D3459A" w:rsidRDefault="00000000"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построения простого распространённого предложения, простого предложения с однородными членами, сложного      предложения;</w:t>
      </w:r>
    </w:p>
    <w:p w14:paraId="1BEC0D2D" w14:textId="77777777" w:rsidR="00D3459A" w:rsidRDefault="00000000"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написания изложения и сочинения, повествовательных текстов и текстов с элементами описания и рассуждения;</w:t>
      </w:r>
    </w:p>
    <w:p w14:paraId="49C23384" w14:textId="77777777" w:rsidR="00D3459A" w:rsidRDefault="00000000"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w:t>
      </w:r>
    </w:p>
    <w:p w14:paraId="3A3F2353" w14:textId="77777777" w:rsidR="00D3459A" w:rsidRDefault="00000000"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пользоваться орфографическим словарём, для уточнения написания слов;</w:t>
      </w:r>
    </w:p>
    <w:p w14:paraId="233AEEDC" w14:textId="77777777" w:rsidR="00D3459A" w:rsidRDefault="00000000"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интереса к русскому языку и стремление использовать знания в повседневной жизни.</w:t>
      </w:r>
    </w:p>
    <w:p w14:paraId="26EA413E" w14:textId="0B760BEA" w:rsidR="0092273A" w:rsidRDefault="0092273A">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03D5C0C4" w14:textId="77777777" w:rsidR="00D3459A" w:rsidRDefault="00000000" w:rsidP="00A60A77">
      <w:pPr>
        <w:pStyle w:val="1"/>
        <w:numPr>
          <w:ilvl w:val="0"/>
          <w:numId w:val="5"/>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1696"/>
      <w:bookmarkEnd w:id="3"/>
      <w:r>
        <w:rPr>
          <w:rFonts w:ascii="Times New Roman" w:eastAsia="Times New Roman" w:hAnsi="Times New Roman" w:cs="Times New Roman"/>
          <w:b/>
          <w:color w:val="000000"/>
          <w:sz w:val="28"/>
          <w:szCs w:val="28"/>
        </w:rPr>
        <w:lastRenderedPageBreak/>
        <w:t>СОДЕРЖАНИЕ ОБУЧЕНИЯ</w:t>
      </w:r>
      <w:bookmarkEnd w:id="4"/>
    </w:p>
    <w:p w14:paraId="3A50DF7E" w14:textId="77777777" w:rsidR="00D3459A" w:rsidRDefault="00000000">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Обучение русскому языку в 8 классе носит коррекционную, практическую и коммуникативную направленность. </w:t>
      </w:r>
    </w:p>
    <w:p w14:paraId="4B9AB8C5" w14:textId="77777777" w:rsidR="00D3459A"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уделяется фонетическому разбору. Продолжается систематическое изучение элементарного курса грамматики и правописания.</w:t>
      </w:r>
    </w:p>
    <w:p w14:paraId="09AF28CC" w14:textId="77777777" w:rsidR="00D3459A"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Основными темами являются «Состав слова» и «Части речи». </w:t>
      </w:r>
    </w:p>
    <w:p w14:paraId="1FBCDBAD" w14:textId="77777777" w:rsidR="00D3459A"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Состав слова.</w:t>
      </w:r>
      <w:r>
        <w:rPr>
          <w:rFonts w:ascii="Times New Roman" w:eastAsia="Times New Roman" w:hAnsi="Times New Roman" w:cs="Times New Roman"/>
          <w:color w:val="000000"/>
          <w:sz w:val="28"/>
          <w:szCs w:val="28"/>
        </w:rP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w:t>
      </w:r>
    </w:p>
    <w:p w14:paraId="2B442CDA" w14:textId="77777777" w:rsidR="00D3459A"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Части речи.</w:t>
      </w:r>
      <w:r>
        <w:rPr>
          <w:rFonts w:ascii="Times New Roman" w:eastAsia="Times New Roman" w:hAnsi="Times New Roman" w:cs="Times New Roman"/>
          <w:color w:val="000000"/>
          <w:sz w:val="28"/>
          <w:szCs w:val="28"/>
        </w:rPr>
        <w:t xml:space="preserve">  Части речи изучаются в том объеме,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14:paraId="71797917" w14:textId="77777777" w:rsidR="00D3459A" w:rsidRDefault="00000000">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Предложение. </w:t>
      </w:r>
      <w:r>
        <w:rPr>
          <w:rFonts w:ascii="Times New Roman" w:eastAsia="Times New Roman" w:hAnsi="Times New Roman" w:cs="Times New Roman"/>
          <w:color w:val="000000"/>
          <w:sz w:val="28"/>
          <w:szCs w:val="28"/>
        </w:rPr>
        <w:t xml:space="preserve">Изучение предложений имеет особое значение для подготовки обучающихся с умственной отсталостью (интеллектуальными нарушениями) к самостоятельной жизни, к общению. Эта тема включена в программу всех лет обучения. В процессе выполнения упражнений у обучающихся формируются навыки построения простого предложения разной степени распространенности. Одновременно закрепляются орфографические и пунктуационные навыки. Большое внимание уделяется </w:t>
      </w:r>
      <w:r>
        <w:rPr>
          <w:rFonts w:ascii="Times New Roman" w:eastAsia="Times New Roman" w:hAnsi="Times New Roman" w:cs="Times New Roman"/>
          <w:color w:val="000000"/>
          <w:sz w:val="28"/>
          <w:szCs w:val="28"/>
        </w:rPr>
        <w:lastRenderedPageBreak/>
        <w:t xml:space="preserve">формированию навыков связной письменной речи, т. к. возможности обучающихся излагать свои мысли в письменной форме весьма ограничены. </w:t>
      </w:r>
    </w:p>
    <w:p w14:paraId="5C2755A6" w14:textId="77777777" w:rsidR="00D3459A" w:rsidRDefault="00000000">
      <w:pPr>
        <w:shd w:val="clear" w:color="auto" w:fill="FFFFFF"/>
        <w:spacing w:after="15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привитие навыков делового письма. Обучающиеся получают образцы 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14:paraId="6C0DA987" w14:textId="77777777" w:rsidR="00D3459A" w:rsidRDefault="00000000">
      <w:pPr>
        <w:shd w:val="clear" w:color="auto" w:fill="FFFFFF"/>
        <w:spacing w:after="15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3"/>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3118"/>
        <w:gridCol w:w="1559"/>
        <w:gridCol w:w="1701"/>
        <w:gridCol w:w="1276"/>
        <w:gridCol w:w="1134"/>
      </w:tblGrid>
      <w:tr w:rsidR="00D3459A" w14:paraId="51E24490" w14:textId="77777777">
        <w:tc>
          <w:tcPr>
            <w:tcW w:w="568" w:type="dxa"/>
          </w:tcPr>
          <w:p w14:paraId="632D9348"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6781914" w14:textId="77777777" w:rsidR="00D3459A" w:rsidRDefault="00D3459A">
            <w:pPr>
              <w:spacing w:after="0" w:line="360" w:lineRule="auto"/>
              <w:jc w:val="both"/>
              <w:rPr>
                <w:rFonts w:ascii="Times New Roman" w:eastAsia="Times New Roman" w:hAnsi="Times New Roman" w:cs="Times New Roman"/>
                <w:sz w:val="24"/>
                <w:szCs w:val="24"/>
              </w:rPr>
            </w:pPr>
          </w:p>
        </w:tc>
        <w:tc>
          <w:tcPr>
            <w:tcW w:w="3118" w:type="dxa"/>
          </w:tcPr>
          <w:p w14:paraId="286711FF"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14:paraId="152A3589" w14:textId="77777777" w:rsidR="00D3459A"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14:paraId="0F5490B4"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1701" w:type="dxa"/>
          </w:tcPr>
          <w:p w14:paraId="3A400B41"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14:paraId="45FC897D"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1276" w:type="dxa"/>
          </w:tcPr>
          <w:p w14:paraId="04336831"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Сочи-нения</w:t>
            </w:r>
          </w:p>
        </w:tc>
        <w:tc>
          <w:tcPr>
            <w:tcW w:w="1134" w:type="dxa"/>
          </w:tcPr>
          <w:p w14:paraId="4330C2DE" w14:textId="77777777" w:rsidR="00D3459A" w:rsidRDefault="00000000">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Изло</w:t>
            </w:r>
            <w:proofErr w:type="spellEnd"/>
            <w:r>
              <w:rPr>
                <w:rFonts w:ascii="Times New Roman" w:eastAsia="Times New Roman" w:hAnsi="Times New Roman" w:cs="Times New Roman"/>
                <w:sz w:val="24"/>
                <w:szCs w:val="24"/>
              </w:rPr>
              <w:t>-</w:t>
            </w:r>
          </w:p>
          <w:p w14:paraId="40B098CA" w14:textId="77777777" w:rsidR="00D3459A" w:rsidRDefault="00000000">
            <w:pPr>
              <w:spacing w:after="0"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жения</w:t>
            </w:r>
            <w:proofErr w:type="spellEnd"/>
          </w:p>
        </w:tc>
      </w:tr>
      <w:tr w:rsidR="00D3459A" w14:paraId="25AF9A1A" w14:textId="77777777">
        <w:tc>
          <w:tcPr>
            <w:tcW w:w="568" w:type="dxa"/>
          </w:tcPr>
          <w:p w14:paraId="706D3794"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8" w:type="dxa"/>
          </w:tcPr>
          <w:p w14:paraId="28FA1EDB"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Предложение. Текст</w:t>
            </w:r>
          </w:p>
        </w:tc>
        <w:tc>
          <w:tcPr>
            <w:tcW w:w="1559" w:type="dxa"/>
          </w:tcPr>
          <w:p w14:paraId="1E7E753A"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7463F85A"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3A3B7D12"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739F66E"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53557F99" w14:textId="77777777">
        <w:tc>
          <w:tcPr>
            <w:tcW w:w="568" w:type="dxa"/>
          </w:tcPr>
          <w:p w14:paraId="5CB79D80"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tcPr>
          <w:p w14:paraId="0B223156"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Текст</w:t>
            </w:r>
          </w:p>
        </w:tc>
        <w:tc>
          <w:tcPr>
            <w:tcW w:w="1559" w:type="dxa"/>
          </w:tcPr>
          <w:p w14:paraId="39CB710E"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14:paraId="4CBD047F"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0A6250E2"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78C5B248"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1A70E4E2" w14:textId="77777777">
        <w:trPr>
          <w:trHeight w:val="279"/>
        </w:trPr>
        <w:tc>
          <w:tcPr>
            <w:tcW w:w="568" w:type="dxa"/>
          </w:tcPr>
          <w:p w14:paraId="120CEBC6"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tcPr>
          <w:p w14:paraId="14BDC095"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Текст. </w:t>
            </w:r>
          </w:p>
          <w:p w14:paraId="4E91C9B4"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559" w:type="dxa"/>
          </w:tcPr>
          <w:p w14:paraId="49F3D35C"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14:paraId="2A004983"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6810FF4E"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6F1F2F92"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14:paraId="55710E4D" w14:textId="77777777">
        <w:trPr>
          <w:trHeight w:val="270"/>
        </w:trPr>
        <w:tc>
          <w:tcPr>
            <w:tcW w:w="568" w:type="dxa"/>
          </w:tcPr>
          <w:p w14:paraId="78097ADB"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14:paraId="1EBB0BB6"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559" w:type="dxa"/>
          </w:tcPr>
          <w:p w14:paraId="08BD0B2E"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14:paraId="576290D1"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7B5A8919"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14:paraId="5B4A88DB"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60AA275F" w14:textId="77777777">
        <w:trPr>
          <w:trHeight w:val="356"/>
        </w:trPr>
        <w:tc>
          <w:tcPr>
            <w:tcW w:w="568" w:type="dxa"/>
          </w:tcPr>
          <w:p w14:paraId="6D3E8A85"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8" w:type="dxa"/>
          </w:tcPr>
          <w:p w14:paraId="1354F566"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1559" w:type="dxa"/>
          </w:tcPr>
          <w:p w14:paraId="3D56FEE1"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14:paraId="4D7CD9C0"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49BA76B0"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16812E9"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68CB1F16" w14:textId="77777777">
        <w:trPr>
          <w:trHeight w:val="356"/>
        </w:trPr>
        <w:tc>
          <w:tcPr>
            <w:tcW w:w="568" w:type="dxa"/>
          </w:tcPr>
          <w:p w14:paraId="7AB54039"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8" w:type="dxa"/>
          </w:tcPr>
          <w:p w14:paraId="166DCD4F"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tc>
        <w:tc>
          <w:tcPr>
            <w:tcW w:w="1559" w:type="dxa"/>
          </w:tcPr>
          <w:p w14:paraId="0D6A1A42"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14:paraId="3A7DFF30"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0EB3AA89"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DA1F1EF"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14:paraId="0BB3A594" w14:textId="77777777">
        <w:trPr>
          <w:trHeight w:val="334"/>
        </w:trPr>
        <w:tc>
          <w:tcPr>
            <w:tcW w:w="568" w:type="dxa"/>
          </w:tcPr>
          <w:p w14:paraId="537470D9"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18" w:type="dxa"/>
          </w:tcPr>
          <w:p w14:paraId="351A1737"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1559" w:type="dxa"/>
          </w:tcPr>
          <w:p w14:paraId="44F95F6A"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14:paraId="2DCE3575"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5AE59C13"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14:paraId="35A16530"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71BDBC79" w14:textId="77777777">
        <w:tc>
          <w:tcPr>
            <w:tcW w:w="568" w:type="dxa"/>
          </w:tcPr>
          <w:p w14:paraId="05E3C8A8"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18" w:type="dxa"/>
          </w:tcPr>
          <w:p w14:paraId="0E9576C1"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559" w:type="dxa"/>
          </w:tcPr>
          <w:p w14:paraId="16F9738D"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14:paraId="7AD2ACDB"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14:paraId="7F3E3614"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10ADAC75"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01863117" w14:textId="77777777">
        <w:tc>
          <w:tcPr>
            <w:tcW w:w="568" w:type="dxa"/>
          </w:tcPr>
          <w:p w14:paraId="16F46219"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18" w:type="dxa"/>
          </w:tcPr>
          <w:p w14:paraId="3864218A" w14:textId="77777777" w:rsidR="00D3459A" w:rsidRDefault="00000000">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559" w:type="dxa"/>
          </w:tcPr>
          <w:p w14:paraId="74677768"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14:paraId="405CCD8A"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276" w:type="dxa"/>
          </w:tcPr>
          <w:p w14:paraId="4345EB3E" w14:textId="77777777"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14:paraId="6C5E87A2" w14:textId="77777777" w:rsidR="00D3459A" w:rsidRDefault="00D3459A">
            <w:pPr>
              <w:spacing w:after="0" w:line="360" w:lineRule="auto"/>
              <w:ind w:firstLine="709"/>
              <w:rPr>
                <w:rFonts w:ascii="Times New Roman" w:eastAsia="Times New Roman" w:hAnsi="Times New Roman" w:cs="Times New Roman"/>
                <w:sz w:val="24"/>
                <w:szCs w:val="24"/>
              </w:rPr>
            </w:pPr>
          </w:p>
        </w:tc>
      </w:tr>
      <w:tr w:rsidR="00D3459A" w14:paraId="6CB8B2D0" w14:textId="77777777">
        <w:tc>
          <w:tcPr>
            <w:tcW w:w="568" w:type="dxa"/>
          </w:tcPr>
          <w:p w14:paraId="1415EDBD" w14:textId="77777777" w:rsidR="00D3459A" w:rsidRDefault="00D3459A">
            <w:pPr>
              <w:spacing w:after="0" w:line="360" w:lineRule="auto"/>
              <w:ind w:firstLine="709"/>
              <w:rPr>
                <w:rFonts w:ascii="Times New Roman" w:eastAsia="Times New Roman" w:hAnsi="Times New Roman" w:cs="Times New Roman"/>
                <w:sz w:val="24"/>
                <w:szCs w:val="24"/>
              </w:rPr>
            </w:pPr>
          </w:p>
        </w:tc>
        <w:tc>
          <w:tcPr>
            <w:tcW w:w="3118" w:type="dxa"/>
          </w:tcPr>
          <w:p w14:paraId="284E2FD9" w14:textId="77777777" w:rsidR="00D3459A" w:rsidRDefault="00000000">
            <w:pPr>
              <w:spacing w:after="0" w:line="360" w:lineRule="auto"/>
              <w:ind w:firstLine="113"/>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59" w:type="dxa"/>
          </w:tcPr>
          <w:p w14:paraId="5A8E620C"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701" w:type="dxa"/>
          </w:tcPr>
          <w:p w14:paraId="2354501F" w14:textId="77777777" w:rsidR="00D3459A" w:rsidRDefault="00000000">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tcPr>
          <w:p w14:paraId="74928AAD"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14:paraId="34DF11C0" w14:textId="77777777" w:rsidR="00D3459A" w:rsidRDefault="0000000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04B0BB05" w14:textId="77777777" w:rsidR="00D3459A" w:rsidRDefault="00D3459A">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0B036033" w14:textId="77777777" w:rsidR="00D3459A" w:rsidRDefault="00D3459A">
      <w:pPr>
        <w:spacing w:after="0" w:line="240" w:lineRule="auto"/>
        <w:rPr>
          <w:rFonts w:ascii="Times New Roman" w:eastAsia="Times New Roman" w:hAnsi="Times New Roman" w:cs="Times New Roman"/>
          <w:sz w:val="24"/>
          <w:szCs w:val="24"/>
        </w:rPr>
      </w:pPr>
    </w:p>
    <w:p w14:paraId="1B8E2C8B" w14:textId="744C05FF"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8F0299" w14:textId="57B5D67F"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C4D3B7A" w14:textId="230E963F" w:rsidR="002B348B" w:rsidRPr="002B348B" w:rsidRDefault="002B348B" w:rsidP="002B348B">
      <w:pPr>
        <w:pStyle w:val="2"/>
        <w:numPr>
          <w:ilvl w:val="0"/>
          <w:numId w:val="21"/>
        </w:numPr>
        <w:jc w:val="center"/>
        <w:rPr>
          <w:sz w:val="28"/>
          <w:szCs w:val="28"/>
        </w:rPr>
      </w:pPr>
      <w:bookmarkStart w:id="5" w:name="_Hlk138962750"/>
      <w:bookmarkStart w:id="6" w:name="_Hlk138961499"/>
      <w:bookmarkStart w:id="7" w:name="_Hlk138967155"/>
      <w:bookmarkStart w:id="8" w:name="_Toc144121697"/>
      <w:r w:rsidRPr="002B348B">
        <w:rPr>
          <w:sz w:val="28"/>
          <w:szCs w:val="28"/>
        </w:rPr>
        <w:lastRenderedPageBreak/>
        <w:t>ПЛАНИРУЕМЫЕ РЕЗУЛЬТАТЫ</w:t>
      </w:r>
      <w:bookmarkEnd w:id="8"/>
    </w:p>
    <w:p w14:paraId="49EF8745" w14:textId="42DC3063" w:rsidR="002B348B" w:rsidRPr="00BC0075" w:rsidRDefault="002B348B" w:rsidP="002B348B">
      <w:pPr>
        <w:pStyle w:val="a6"/>
        <w:spacing w:before="240" w:line="360" w:lineRule="auto"/>
        <w:ind w:firstLine="709"/>
        <w:jc w:val="both"/>
        <w:rPr>
          <w:rFonts w:ascii="Times New Roman" w:hAnsi="Times New Roman" w:cs="Times New Roman"/>
          <w:b/>
          <w:sz w:val="28"/>
          <w:szCs w:val="28"/>
        </w:rPr>
      </w:pPr>
      <w:bookmarkStart w:id="9" w:name="_Hlk138962780"/>
      <w:bookmarkEnd w:id="5"/>
      <w:r w:rsidRPr="00BC0075">
        <w:rPr>
          <w:rFonts w:ascii="Times New Roman" w:hAnsi="Times New Roman" w:cs="Times New Roman"/>
          <w:b/>
          <w:sz w:val="28"/>
          <w:szCs w:val="28"/>
        </w:rPr>
        <w:t>Личностные:</w:t>
      </w:r>
    </w:p>
    <w:bookmarkEnd w:id="6"/>
    <w:bookmarkEnd w:id="9"/>
    <w:p w14:paraId="052534A4"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 жизнеобеспечении;</w:t>
      </w:r>
    </w:p>
    <w:p w14:paraId="7F61317F"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14:paraId="4EB4BEA3"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07024378"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7CE2F44F"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14:paraId="29C370DD"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воспитание эстетических потребностей, ценностей и чувств;</w:t>
      </w:r>
    </w:p>
    <w:p w14:paraId="49CD92FE"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6E8D09C4" w14:textId="77777777"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bookmarkStart w:id="10" w:name="_heading=h.35guko2113j2" w:colFirst="0" w:colLast="0"/>
      <w:bookmarkEnd w:id="10"/>
      <w:r w:rsidRPr="0092273A">
        <w:rPr>
          <w:rFonts w:ascii="Times New Roman" w:hAnsi="Times New Roman"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3BC88D5" w14:textId="2415DE1C" w:rsidR="002B348B" w:rsidRPr="00BC0075" w:rsidRDefault="002B348B" w:rsidP="002B348B">
      <w:pPr>
        <w:ind w:left="709"/>
        <w:rPr>
          <w:rFonts w:ascii="Times New Roman" w:hAnsi="Times New Roman" w:cs="Times New Roman"/>
          <w:b/>
          <w:sz w:val="28"/>
          <w:szCs w:val="28"/>
        </w:rPr>
      </w:pPr>
      <w:bookmarkStart w:id="11" w:name="_Hlk138961830"/>
      <w:r>
        <w:rPr>
          <w:rFonts w:ascii="Times New Roman" w:hAnsi="Times New Roman" w:cs="Times New Roman"/>
          <w:b/>
          <w:bCs/>
          <w:sz w:val="28"/>
          <w:szCs w:val="28"/>
        </w:rPr>
        <w:t>Предметные:</w:t>
      </w:r>
    </w:p>
    <w:bookmarkEnd w:id="11"/>
    <w:p w14:paraId="62DA2B1E" w14:textId="77777777"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66B512A2"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отличительные грамматические признаки основных частей  речи;</w:t>
      </w:r>
    </w:p>
    <w:p w14:paraId="4B98D0E7"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с опорой на представленный образец, схему, вопросы учителя;</w:t>
      </w:r>
    </w:p>
    <w:p w14:paraId="40931804"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образовывать слова с новым значением с опорой на образец;</w:t>
      </w:r>
    </w:p>
    <w:p w14:paraId="660D3315"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иметь  представление о грамматических разрядах слов;</w:t>
      </w:r>
    </w:p>
    <w:p w14:paraId="236DA078"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различать изученные части речи по вопросу и значению;</w:t>
      </w:r>
    </w:p>
    <w:p w14:paraId="3FB1EE64"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14:paraId="28134128"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различные конструкции предложений с опорой на представленный образец;</w:t>
      </w:r>
    </w:p>
    <w:p w14:paraId="05B7524F"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словосочетании по образцу, вопросам учителя;</w:t>
      </w:r>
    </w:p>
    <w:p w14:paraId="64DD4BB5"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без деления на виды (с помощью учителя);</w:t>
      </w:r>
    </w:p>
    <w:p w14:paraId="18AE42A3"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однородные члены предложения; различать предложения, разные по интонации;</w:t>
      </w:r>
    </w:p>
    <w:p w14:paraId="703F1F8F"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предложения, различные по цели высказывания (с  помощью учителя);</w:t>
      </w:r>
    </w:p>
    <w:p w14:paraId="40AAA191"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участвовать в обсуждении фактического материала высказывания  для раскрытия его темы и основной мысли;</w:t>
      </w:r>
    </w:p>
    <w:p w14:paraId="6D0511D0"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текста;</w:t>
      </w:r>
    </w:p>
    <w:p w14:paraId="7689461B"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изученные виды деловых бумаг с опорой на представленный образец;</w:t>
      </w:r>
    </w:p>
    <w:p w14:paraId="0B53693B"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14:paraId="19F8B3CF" w14:textId="77777777"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w:t>
      </w:r>
      <w:r>
        <w:rPr>
          <w:rFonts w:ascii="Times New Roman" w:eastAsia="Times New Roman" w:hAnsi="Times New Roman" w:cs="Times New Roman"/>
          <w:color w:val="000000"/>
          <w:sz w:val="28"/>
          <w:szCs w:val="28"/>
        </w:rPr>
        <w:lastRenderedPageBreak/>
        <w:t>языкового оформления.</w:t>
      </w:r>
    </w:p>
    <w:p w14:paraId="7516C897" w14:textId="77777777"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rPr>
        <w:t xml:space="preserve"> </w:t>
      </w:r>
    </w:p>
    <w:p w14:paraId="061A3222"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значимые части слова и дифференцировать их по существенным  признакам;</w:t>
      </w:r>
    </w:p>
    <w:p w14:paraId="3601FDC5"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по составу с использованием опорных схем;</w:t>
      </w:r>
    </w:p>
    <w:p w14:paraId="057149F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относящиеся к разным частям речи, с использованием приставок и суффиксов с опорой на схему;</w:t>
      </w:r>
    </w:p>
    <w:p w14:paraId="662FECB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дифференцировать слова, относящиеся к различным частям речи по существенным признакам;</w:t>
      </w:r>
    </w:p>
    <w:p w14:paraId="5799DE3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14:paraId="44EF79E4"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орфографические трудности в слове и решать орографические задачи (под руководством учителя);</w:t>
      </w:r>
    </w:p>
    <w:p w14:paraId="3223EE5B"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орфографический словарь для уточнения написания слова;</w:t>
      </w:r>
    </w:p>
    <w:p w14:paraId="277BDA53"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простые распространенные и сложные предложения по схеме, опорным словам, на предложенную тему и т. д.;</w:t>
      </w:r>
    </w:p>
    <w:p w14:paraId="55735DA5"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14:paraId="45DC6552"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с использованием опорных схем;</w:t>
      </w:r>
    </w:p>
    <w:p w14:paraId="3327E796"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14:paraId="1CEC3571"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разные по интонации с опорой на образец; различать предложения (с помощью учителя) различные по цели высказывания;</w:t>
      </w:r>
    </w:p>
    <w:p w14:paraId="2CCB02A0"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14:paraId="03306E0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отбирать фактический материал, необходимый для раскрытия основной  мысли текста (с помощью учителя);</w:t>
      </w:r>
    </w:p>
    <w:p w14:paraId="73FA857E"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и основной мысли текста;</w:t>
      </w:r>
    </w:p>
    <w:p w14:paraId="6CE02963"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все виды изученных деловых бумаг;</w:t>
      </w:r>
    </w:p>
    <w:p w14:paraId="6EA09A0C" w14:textId="77777777"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изложения повествовательных текстов и текстов с элементами описания и рассуждения после предварительного разбора (до 60 слов);</w:t>
      </w:r>
    </w:p>
    <w:p w14:paraId="2242AB88" w14:textId="77777777" w:rsidR="002B348B" w:rsidRPr="0092273A"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14:paraId="72BB4CE8" w14:textId="7C965339" w:rsidR="002B348B" w:rsidRDefault="002B348B" w:rsidP="002B348B">
      <w:pPr>
        <w:pStyle w:val="a8"/>
        <w:spacing w:before="240"/>
        <w:ind w:left="0" w:firstLine="0"/>
        <w:jc w:val="center"/>
        <w:rPr>
          <w:b/>
          <w:bCs/>
        </w:rPr>
      </w:pPr>
      <w:bookmarkStart w:id="12" w:name="_heading=h.4d34og8"/>
      <w:bookmarkStart w:id="13" w:name="_Hlk138961962"/>
      <w:bookmarkEnd w:id="12"/>
      <w:r w:rsidRPr="00BC0075">
        <w:rPr>
          <w:b/>
          <w:bCs/>
          <w:shd w:val="clear" w:color="auto" w:fill="FFFFFF"/>
        </w:rPr>
        <w:t>Система оценки достижени</w:t>
      </w:r>
      <w:r>
        <w:rPr>
          <w:b/>
          <w:bCs/>
          <w:shd w:val="clear" w:color="auto" w:fill="FFFFFF"/>
        </w:rPr>
        <w:t>й</w:t>
      </w:r>
    </w:p>
    <w:p w14:paraId="16824B95" w14:textId="77777777" w:rsidR="002B348B" w:rsidRPr="0092273A" w:rsidRDefault="002B348B" w:rsidP="002B348B">
      <w:pPr>
        <w:spacing w:before="240" w:line="360" w:lineRule="auto"/>
        <w:ind w:firstLine="720"/>
        <w:rPr>
          <w:rFonts w:ascii="Times New Roman" w:hAnsi="Times New Roman" w:cs="Times New Roman"/>
          <w:b/>
          <w:sz w:val="28"/>
          <w:szCs w:val="28"/>
          <w:highlight w:val="white"/>
        </w:rPr>
      </w:pPr>
      <w:r w:rsidRPr="0092273A">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1F9A4ACE"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0 баллов - нет фиксируемой динамики;</w:t>
      </w:r>
    </w:p>
    <w:p w14:paraId="7D3472BC"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1 балл - минимальная динамика;</w:t>
      </w:r>
    </w:p>
    <w:p w14:paraId="60229573"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bookmarkStart w:id="14" w:name="_heading=h.1t3h5sf" w:colFirst="0" w:colLast="0"/>
      <w:bookmarkEnd w:id="14"/>
      <w:r w:rsidRPr="0092273A">
        <w:rPr>
          <w:rFonts w:ascii="Times New Roman" w:hAnsi="Times New Roman" w:cs="Times New Roman"/>
          <w:sz w:val="28"/>
          <w:szCs w:val="28"/>
        </w:rPr>
        <w:t>2 балла - удовлетворительная динамика;</w:t>
      </w:r>
    </w:p>
    <w:p w14:paraId="29CC400F" w14:textId="77777777" w:rsidR="002B348B" w:rsidRPr="0092273A" w:rsidRDefault="002B348B" w:rsidP="002B348B">
      <w:pPr>
        <w:pStyle w:val="a4"/>
        <w:numPr>
          <w:ilvl w:val="0"/>
          <w:numId w:val="16"/>
        </w:numPr>
        <w:spacing w:after="0" w:line="360" w:lineRule="auto"/>
        <w:ind w:left="22" w:firstLine="404"/>
        <w:rPr>
          <w:rFonts w:ascii="Times New Roman" w:hAnsi="Times New Roman" w:cs="Times New Roman"/>
          <w:sz w:val="28"/>
          <w:szCs w:val="28"/>
        </w:rPr>
      </w:pPr>
      <w:bookmarkStart w:id="15" w:name="_heading=h.smat2jc7n2j" w:colFirst="0" w:colLast="0"/>
      <w:bookmarkEnd w:id="15"/>
      <w:r w:rsidRPr="0092273A">
        <w:rPr>
          <w:rFonts w:ascii="Times New Roman" w:hAnsi="Times New Roman" w:cs="Times New Roman"/>
          <w:sz w:val="28"/>
          <w:szCs w:val="28"/>
        </w:rPr>
        <w:t>3 балла - значительная динамика.</w:t>
      </w:r>
    </w:p>
    <w:p w14:paraId="1BC24CC7" w14:textId="77777777" w:rsidR="002B348B" w:rsidRDefault="002B348B" w:rsidP="002B3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w:t>
      </w:r>
    </w:p>
    <w:p w14:paraId="3D9F363C" w14:textId="77777777" w:rsidR="002B348B" w:rsidRDefault="002B348B" w:rsidP="002B348B">
      <w:pPr>
        <w:tabs>
          <w:tab w:val="left" w:pos="426"/>
        </w:tabs>
        <w:spacing w:after="0" w:line="360" w:lineRule="auto"/>
        <w:ind w:firstLine="709"/>
        <w:jc w:val="both"/>
        <w:rPr>
          <w:rFonts w:ascii="Times New Roman" w:eastAsia="Times New Roman" w:hAnsi="Times New Roman" w:cs="Times New Roman"/>
          <w:sz w:val="28"/>
          <w:szCs w:val="28"/>
        </w:rPr>
      </w:pPr>
      <w:bookmarkStart w:id="16" w:name="_heading=h.ha5t6xo5ig3n"/>
      <w:bookmarkEnd w:id="7"/>
      <w:bookmarkEnd w:id="13"/>
      <w:bookmarkEnd w:id="16"/>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1FF07830"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w:t>
      </w:r>
      <w:r>
        <w:rPr>
          <w:rFonts w:ascii="Times New Roman" w:eastAsia="Times New Roman" w:hAnsi="Times New Roman" w:cs="Times New Roman"/>
          <w:sz w:val="28"/>
          <w:szCs w:val="28"/>
        </w:rPr>
        <w:lastRenderedPageBreak/>
        <w:t>предложения допускает 1-2 ошибки, которые исправляет при помощи учителя.</w:t>
      </w:r>
    </w:p>
    <w:p w14:paraId="673F7B7D"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09715124" w14:textId="77777777" w:rsidR="002B348B" w:rsidRDefault="002B348B" w:rsidP="002B348B">
      <w:pPr>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Примерный </w:t>
      </w:r>
      <w:r>
        <w:rPr>
          <w:rFonts w:ascii="Times New Roman" w:eastAsia="Times New Roman" w:hAnsi="Times New Roman" w:cs="Times New Roman"/>
          <w:i/>
          <w:color w:val="000000"/>
          <w:sz w:val="28"/>
          <w:szCs w:val="28"/>
        </w:rPr>
        <w:t>объем письменных текстов</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w:t>
      </w:r>
    </w:p>
    <w:p w14:paraId="5B4286AD"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75-80 слов;</w:t>
      </w:r>
    </w:p>
    <w:p w14:paraId="22358852"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70 -100 слов;</w:t>
      </w:r>
    </w:p>
    <w:p w14:paraId="7ABB73B9"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14:paraId="04537A6B" w14:textId="77777777"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объем творческих работ на уроке – 30-40 слов.</w:t>
      </w:r>
    </w:p>
    <w:p w14:paraId="118C183E"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w:t>
      </w:r>
      <w:r>
        <w:rPr>
          <w:rFonts w:ascii="Times New Roman" w:eastAsia="Times New Roman" w:hAnsi="Times New Roman" w:cs="Times New Roman"/>
          <w:color w:val="000000"/>
          <w:sz w:val="28"/>
          <w:szCs w:val="28"/>
          <w:u w:val="single"/>
        </w:rPr>
        <w:t xml:space="preserve">письменных </w:t>
      </w:r>
      <w:r>
        <w:rPr>
          <w:rFonts w:ascii="Times New Roman" w:eastAsia="Times New Roman" w:hAnsi="Times New Roman" w:cs="Times New Roman"/>
          <w:color w:val="000000"/>
          <w:sz w:val="28"/>
          <w:szCs w:val="28"/>
        </w:rPr>
        <w:t>работ следует руководствоваться следующими нормами:</w:t>
      </w:r>
    </w:p>
    <w:p w14:paraId="468AACEF"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без ошибок;</w:t>
      </w:r>
    </w:p>
    <w:p w14:paraId="51191F52"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1-2 ошибками;</w:t>
      </w:r>
    </w:p>
    <w:p w14:paraId="4BD3661A" w14:textId="77777777"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3-5 ошибками;</w:t>
      </w:r>
    </w:p>
    <w:p w14:paraId="0800E112"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24C7190D"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14:paraId="0518D354"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w:t>
      </w:r>
      <w:r>
        <w:rPr>
          <w:rFonts w:ascii="Times New Roman" w:eastAsia="Times New Roman" w:hAnsi="Times New Roman" w:cs="Times New Roman"/>
          <w:i/>
          <w:sz w:val="28"/>
          <w:szCs w:val="28"/>
        </w:rPr>
        <w:t>«лыжи»</w:t>
      </w:r>
      <w:r>
        <w:rPr>
          <w:rFonts w:ascii="Times New Roman" w:eastAsia="Times New Roman" w:hAnsi="Times New Roman" w:cs="Times New Roman"/>
          <w:sz w:val="28"/>
          <w:szCs w:val="28"/>
        </w:rPr>
        <w:t xml:space="preserve"> дважды написано на конце </w:t>
      </w:r>
      <w:r>
        <w:rPr>
          <w:rFonts w:ascii="Times New Roman" w:eastAsia="Times New Roman" w:hAnsi="Times New Roman" w:cs="Times New Roman"/>
          <w:b/>
          <w:sz w:val="28"/>
          <w:szCs w:val="28"/>
        </w:rPr>
        <w:t>ы</w:t>
      </w:r>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14:paraId="246FFB8F"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77125FB5"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u w:val="single"/>
        </w:rPr>
        <w:t>индивидуально для каждого обучающегося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16EE9CE4"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5B058D4D" w14:textId="77777777"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color w:val="000000"/>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7F0A9ED5" w14:textId="77777777"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color w:val="000000"/>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557C45BE" w14:textId="77777777"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color w:val="000000"/>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1B8C6750"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изложения и сочинения</w:t>
      </w:r>
      <w:r>
        <w:rPr>
          <w:rFonts w:ascii="Times New Roman" w:eastAsia="Times New Roman" w:hAnsi="Times New Roman" w:cs="Times New Roman"/>
          <w:sz w:val="28"/>
          <w:szCs w:val="28"/>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14:paraId="74642101"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14:paraId="4053255D"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14:paraId="50CD4051"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6D2953F7" w14:textId="77777777"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Оценка «2»</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не ставится</w:t>
      </w:r>
    </w:p>
    <w:p w14:paraId="75F2A298" w14:textId="77777777" w:rsidR="00D3459A" w:rsidRDefault="00D3459A">
      <w:pPr>
        <w:spacing w:after="0" w:line="240" w:lineRule="auto"/>
        <w:rPr>
          <w:rFonts w:ascii="Times New Roman" w:eastAsia="Times New Roman" w:hAnsi="Times New Roman" w:cs="Times New Roman"/>
          <w:sz w:val="24"/>
          <w:szCs w:val="24"/>
        </w:rPr>
        <w:sectPr w:rsidR="00D3459A">
          <w:footerReference w:type="default" r:id="rId10"/>
          <w:pgSz w:w="11910" w:h="16840"/>
          <w:pgMar w:top="1134" w:right="1418" w:bottom="1701" w:left="1418" w:header="0" w:footer="714" w:gutter="0"/>
          <w:pgNumType w:start="1"/>
          <w:cols w:space="720"/>
          <w:titlePg/>
        </w:sectPr>
      </w:pPr>
    </w:p>
    <w:p w14:paraId="384F83D3" w14:textId="77777777" w:rsidR="00D3459A" w:rsidRDefault="00000000" w:rsidP="002B348B">
      <w:pPr>
        <w:pStyle w:val="1"/>
        <w:numPr>
          <w:ilvl w:val="0"/>
          <w:numId w:val="8"/>
        </w:numPr>
        <w:spacing w:before="0" w:after="240"/>
        <w:jc w:val="center"/>
        <w:rPr>
          <w:rFonts w:ascii="Times New Roman" w:eastAsia="Times New Roman" w:hAnsi="Times New Roman" w:cs="Times New Roman"/>
          <w:b/>
          <w:color w:val="000000"/>
          <w:sz w:val="28"/>
          <w:szCs w:val="28"/>
        </w:rPr>
      </w:pPr>
      <w:bookmarkStart w:id="17" w:name="_heading=h.1fob9te" w:colFirst="0" w:colLast="0"/>
      <w:bookmarkStart w:id="18" w:name="_Toc144121698"/>
      <w:bookmarkEnd w:id="17"/>
      <w:r>
        <w:rPr>
          <w:rFonts w:ascii="Times New Roman" w:eastAsia="Times New Roman" w:hAnsi="Times New Roman" w:cs="Times New Roman"/>
          <w:b/>
          <w:color w:val="000000"/>
          <w:sz w:val="28"/>
          <w:szCs w:val="28"/>
        </w:rPr>
        <w:lastRenderedPageBreak/>
        <w:t>ТЕМАТИЧЕСКОЕ ПЛАНИРОВАНИЕ</w:t>
      </w:r>
      <w:bookmarkEnd w:id="18"/>
    </w:p>
    <w:tbl>
      <w:tblPr>
        <w:tblStyle w:val="a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05"/>
        <w:gridCol w:w="709"/>
        <w:gridCol w:w="2976"/>
        <w:gridCol w:w="3261"/>
        <w:gridCol w:w="3974"/>
      </w:tblGrid>
      <w:tr w:rsidR="00D3459A" w14:paraId="4D079B20" w14:textId="77777777" w:rsidTr="00A60A77">
        <w:tc>
          <w:tcPr>
            <w:tcW w:w="709" w:type="dxa"/>
            <w:vMerge w:val="restart"/>
            <w:vAlign w:val="center"/>
          </w:tcPr>
          <w:p w14:paraId="5D80F96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5" w:type="dxa"/>
            <w:vMerge w:val="restart"/>
            <w:vAlign w:val="center"/>
          </w:tcPr>
          <w:p w14:paraId="37EC2C9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14:paraId="7A77B70E" w14:textId="77777777" w:rsidR="00D3459A" w:rsidRDefault="00000000">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6" w:type="dxa"/>
            <w:vMerge w:val="restart"/>
            <w:vAlign w:val="center"/>
          </w:tcPr>
          <w:p w14:paraId="5DB68D3E" w14:textId="77777777" w:rsidR="00D3459A" w:rsidRDefault="00000000">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Программное содержание</w:t>
            </w:r>
            <w:r>
              <w:rPr>
                <w:rFonts w:ascii="Times New Roman" w:eastAsia="Times New Roman" w:hAnsi="Times New Roman" w:cs="Times New Roman"/>
                <w:color w:val="FF0000"/>
                <w:sz w:val="24"/>
                <w:szCs w:val="24"/>
              </w:rPr>
              <w:t xml:space="preserve"> </w:t>
            </w:r>
          </w:p>
        </w:tc>
        <w:tc>
          <w:tcPr>
            <w:tcW w:w="7235" w:type="dxa"/>
            <w:gridSpan w:val="2"/>
          </w:tcPr>
          <w:p w14:paraId="3F5578C9" w14:textId="77777777" w:rsidR="00D3459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Дифференциация видов деятельности обучающихся</w:t>
            </w:r>
          </w:p>
        </w:tc>
      </w:tr>
      <w:tr w:rsidR="00D3459A" w14:paraId="4C397916" w14:textId="77777777" w:rsidTr="00A60A77">
        <w:trPr>
          <w:trHeight w:val="795"/>
        </w:trPr>
        <w:tc>
          <w:tcPr>
            <w:tcW w:w="709" w:type="dxa"/>
            <w:vMerge/>
            <w:vAlign w:val="center"/>
          </w:tcPr>
          <w:p w14:paraId="37D6E7E0"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05" w:type="dxa"/>
            <w:vMerge/>
            <w:vAlign w:val="center"/>
          </w:tcPr>
          <w:p w14:paraId="4A8A60A1"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09" w:type="dxa"/>
            <w:vMerge/>
            <w:vAlign w:val="center"/>
          </w:tcPr>
          <w:p w14:paraId="39A9DBAD"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976" w:type="dxa"/>
            <w:vMerge/>
            <w:vAlign w:val="center"/>
          </w:tcPr>
          <w:p w14:paraId="445D57DC" w14:textId="77777777"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261" w:type="dxa"/>
          </w:tcPr>
          <w:p w14:paraId="4C006EDC" w14:textId="77777777" w:rsidR="00D3459A" w:rsidRDefault="00000000">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Минимальный уровень</w:t>
            </w:r>
            <w:r>
              <w:rPr>
                <w:rFonts w:ascii="Times New Roman" w:eastAsia="Times New Roman" w:hAnsi="Times New Roman" w:cs="Times New Roman"/>
                <w:color w:val="FF0000"/>
                <w:sz w:val="24"/>
                <w:szCs w:val="24"/>
              </w:rPr>
              <w:t xml:space="preserve"> </w:t>
            </w:r>
          </w:p>
          <w:p w14:paraId="47A9C2E4" w14:textId="77777777" w:rsidR="00D3459A" w:rsidRDefault="00D3459A">
            <w:pPr>
              <w:jc w:val="center"/>
              <w:rPr>
                <w:rFonts w:ascii="Times New Roman" w:eastAsia="Times New Roman" w:hAnsi="Times New Roman" w:cs="Times New Roman"/>
                <w:sz w:val="24"/>
                <w:szCs w:val="24"/>
              </w:rPr>
            </w:pPr>
          </w:p>
        </w:tc>
        <w:tc>
          <w:tcPr>
            <w:tcW w:w="3974" w:type="dxa"/>
          </w:tcPr>
          <w:p w14:paraId="56A67DE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3459A" w14:paraId="4BD01B9D" w14:textId="77777777">
        <w:tc>
          <w:tcPr>
            <w:tcW w:w="14034" w:type="dxa"/>
            <w:gridSpan w:val="6"/>
          </w:tcPr>
          <w:p w14:paraId="53E71D3A"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Предложение. Текст – 10 часов</w:t>
            </w:r>
          </w:p>
          <w:p w14:paraId="64592AE9" w14:textId="77777777" w:rsidR="00D3459A" w:rsidRDefault="00D3459A">
            <w:pPr>
              <w:jc w:val="center"/>
              <w:rPr>
                <w:rFonts w:ascii="Times New Roman" w:eastAsia="Times New Roman" w:hAnsi="Times New Roman" w:cs="Times New Roman"/>
                <w:b/>
                <w:sz w:val="24"/>
                <w:szCs w:val="24"/>
              </w:rPr>
            </w:pPr>
          </w:p>
        </w:tc>
      </w:tr>
      <w:tr w:rsidR="00D3459A" w14:paraId="6F9A3DF6" w14:textId="77777777" w:rsidTr="00A60A77">
        <w:tc>
          <w:tcPr>
            <w:tcW w:w="709" w:type="dxa"/>
          </w:tcPr>
          <w:p w14:paraId="09C0304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5" w:type="dxa"/>
          </w:tcPr>
          <w:p w14:paraId="2D07D5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 предложения</w:t>
            </w:r>
          </w:p>
        </w:tc>
        <w:tc>
          <w:tcPr>
            <w:tcW w:w="709" w:type="dxa"/>
          </w:tcPr>
          <w:p w14:paraId="2092953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3272BBF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w:t>
            </w:r>
          </w:p>
          <w:p w14:paraId="76A2B96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предложений. </w:t>
            </w:r>
          </w:p>
          <w:p w14:paraId="5BB015E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простых и сложных предложениях. Соотнесение предложений со схемами.</w:t>
            </w:r>
          </w:p>
          <w:p w14:paraId="0D4575F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грамматической основы простых и сложных предложений</w:t>
            </w:r>
          </w:p>
        </w:tc>
        <w:tc>
          <w:tcPr>
            <w:tcW w:w="3261" w:type="dxa"/>
          </w:tcPr>
          <w:p w14:paraId="3CCB7B44" w14:textId="77777777" w:rsidR="00D3459A"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Отвечают на вопросы.</w:t>
            </w:r>
          </w:p>
          <w:p w14:paraId="6544C72D" w14:textId="77777777" w:rsidR="00D3459A" w:rsidRDefault="00000000">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Записывают предложения, расставляют в них знаки препинания  по наглядной и словесной инструкции учителя. </w:t>
            </w:r>
          </w:p>
          <w:p w14:paraId="1A9A03A2" w14:textId="77777777" w:rsidR="00D3459A" w:rsidRDefault="00000000">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Записывают и разбирают по членам предложение с помощью учителя</w:t>
            </w:r>
          </w:p>
        </w:tc>
        <w:tc>
          <w:tcPr>
            <w:tcW w:w="3974" w:type="dxa"/>
          </w:tcPr>
          <w:p w14:paraId="218A221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w:t>
            </w:r>
          </w:p>
          <w:p w14:paraId="4B4B783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определения простых и сложных предложений.</w:t>
            </w:r>
          </w:p>
          <w:p w14:paraId="294FD35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простые и сложные предложения.  </w:t>
            </w:r>
          </w:p>
          <w:p w14:paraId="766B5FA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схемы предложений.  Объясняют постановку знаков препинания в простых и сложных предложениях.</w:t>
            </w:r>
          </w:p>
          <w:p w14:paraId="1041B2E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предложения со схемами.  </w:t>
            </w:r>
          </w:p>
          <w:p w14:paraId="437A3AE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грамматическую основу простых и сложных предложений</w:t>
            </w:r>
          </w:p>
          <w:p w14:paraId="4331FBEB" w14:textId="77777777" w:rsidR="00D3459A" w:rsidRDefault="00D3459A">
            <w:pPr>
              <w:rPr>
                <w:rFonts w:ascii="Times New Roman" w:eastAsia="Times New Roman" w:hAnsi="Times New Roman" w:cs="Times New Roman"/>
                <w:sz w:val="24"/>
                <w:szCs w:val="24"/>
              </w:rPr>
            </w:pPr>
          </w:p>
        </w:tc>
      </w:tr>
      <w:tr w:rsidR="00D3459A" w14:paraId="3095B4B2" w14:textId="77777777" w:rsidTr="00A60A77">
        <w:tc>
          <w:tcPr>
            <w:tcW w:w="709" w:type="dxa"/>
          </w:tcPr>
          <w:p w14:paraId="0B47ED2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5" w:type="dxa"/>
          </w:tcPr>
          <w:p w14:paraId="61626C8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сложных предложений</w:t>
            </w:r>
          </w:p>
        </w:tc>
        <w:tc>
          <w:tcPr>
            <w:tcW w:w="709" w:type="dxa"/>
          </w:tcPr>
          <w:p w14:paraId="17EB469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37FF37B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сложных предложений.</w:t>
            </w:r>
          </w:p>
          <w:p w14:paraId="550937C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схем сложных предложений. </w:t>
            </w:r>
          </w:p>
          <w:p w14:paraId="5DAEA8E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сложных предложениях.</w:t>
            </w:r>
          </w:p>
          <w:p w14:paraId="1091D82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Сочинение сложных предложений для </w:t>
            </w:r>
            <w:r>
              <w:rPr>
                <w:rFonts w:ascii="Times New Roman" w:eastAsia="Times New Roman" w:hAnsi="Times New Roman" w:cs="Times New Roman"/>
                <w:color w:val="000000"/>
                <w:sz w:val="24"/>
                <w:szCs w:val="24"/>
              </w:rPr>
              <w:lastRenderedPageBreak/>
              <w:t xml:space="preserve">подкрепления основной мысли в тексте фактами. </w:t>
            </w:r>
          </w:p>
          <w:p w14:paraId="461DC87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грамматических основ сложных предложений</w:t>
            </w:r>
          </w:p>
        </w:tc>
        <w:tc>
          <w:tcPr>
            <w:tcW w:w="3261" w:type="dxa"/>
          </w:tcPr>
          <w:p w14:paraId="7F9FC8C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правило о разделении частей сложного предложения при чтении и письме с помощью вопросов учителя.</w:t>
            </w:r>
          </w:p>
          <w:p w14:paraId="2FE674C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сложные предложения, выделяя  их грамматические основы после предварительного разбора</w:t>
            </w:r>
          </w:p>
        </w:tc>
        <w:tc>
          <w:tcPr>
            <w:tcW w:w="3974" w:type="dxa"/>
          </w:tcPr>
          <w:p w14:paraId="371BB5B7"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правило о разделении частей сложного предложения при чтении и письме.</w:t>
            </w:r>
          </w:p>
          <w:p w14:paraId="3D16EDC5"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сложные предложения.</w:t>
            </w:r>
          </w:p>
          <w:p w14:paraId="33AC7290"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схемы сложных предложений.  </w:t>
            </w:r>
          </w:p>
          <w:p w14:paraId="79B3C98A"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постановку знаков препинания в сложных предложениях. </w:t>
            </w:r>
          </w:p>
          <w:p w14:paraId="01479B10"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Сочиняют сложные предложения для подкрепления основной мысли в тексте фактами. </w:t>
            </w:r>
          </w:p>
          <w:p w14:paraId="331465E4"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грамматические основы сложных предложений</w:t>
            </w:r>
          </w:p>
        </w:tc>
      </w:tr>
      <w:tr w:rsidR="00D3459A" w14:paraId="4722479E" w14:textId="77777777" w:rsidTr="00A60A77">
        <w:tc>
          <w:tcPr>
            <w:tcW w:w="709" w:type="dxa"/>
          </w:tcPr>
          <w:p w14:paraId="7A41DFF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5" w:type="dxa"/>
          </w:tcPr>
          <w:p w14:paraId="4C3A4AB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однородных членов из предложения</w:t>
            </w:r>
          </w:p>
        </w:tc>
        <w:tc>
          <w:tcPr>
            <w:tcW w:w="709" w:type="dxa"/>
          </w:tcPr>
          <w:p w14:paraId="7350CB8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7D9E039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однородных членов в предложении. </w:t>
            </w:r>
          </w:p>
          <w:p w14:paraId="31FBAA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 с однородными членами. Объяснение постановки знаков препинания в предложениях с однородными членами</w:t>
            </w:r>
          </w:p>
        </w:tc>
        <w:tc>
          <w:tcPr>
            <w:tcW w:w="3261" w:type="dxa"/>
          </w:tcPr>
          <w:p w14:paraId="1ECD3A4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14:paraId="424094B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однородные члены, с помощью учителя.</w:t>
            </w:r>
          </w:p>
          <w:p w14:paraId="42955CA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однородными членами по наглядной и словесной инструкции учителя</w:t>
            </w:r>
          </w:p>
          <w:p w14:paraId="770FA93C" w14:textId="77777777" w:rsidR="00D3459A" w:rsidRDefault="00D3459A">
            <w:pPr>
              <w:rPr>
                <w:rFonts w:ascii="Times New Roman" w:eastAsia="Times New Roman" w:hAnsi="Times New Roman" w:cs="Times New Roman"/>
                <w:color w:val="FF0000"/>
                <w:sz w:val="24"/>
                <w:szCs w:val="24"/>
              </w:rPr>
            </w:pPr>
          </w:p>
        </w:tc>
        <w:tc>
          <w:tcPr>
            <w:tcW w:w="3974" w:type="dxa"/>
          </w:tcPr>
          <w:p w14:paraId="2EDC62B3" w14:textId="77777777" w:rsidR="00D3459A" w:rsidRDefault="00000000">
            <w:pPr>
              <w:ind w:right="-113"/>
              <w:rPr>
                <w:rFonts w:ascii="Times New Roman" w:eastAsia="Times New Roman" w:hAnsi="Times New Roman" w:cs="Times New Roman"/>
                <w:i/>
                <w:sz w:val="24"/>
                <w:szCs w:val="24"/>
              </w:rPr>
            </w:pPr>
            <w:r>
              <w:rPr>
                <w:rFonts w:ascii="Times New Roman" w:eastAsia="Times New Roman" w:hAnsi="Times New Roman" w:cs="Times New Roman"/>
                <w:sz w:val="24"/>
                <w:szCs w:val="24"/>
              </w:rPr>
              <w:t>Дополняют определение об однородных членах предложения.</w:t>
            </w:r>
          </w:p>
          <w:p w14:paraId="57C3494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находят  и выделяют однородные члены.  </w:t>
            </w:r>
          </w:p>
          <w:p w14:paraId="79DE802E"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предложений с однородными членами.  </w:t>
            </w:r>
          </w:p>
          <w:p w14:paraId="67E853A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и выписывают однородные члены, ставя между ними, где нужно, запятые.</w:t>
            </w:r>
          </w:p>
          <w:p w14:paraId="56DF148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знаков препинания в предложениях с однородными членами</w:t>
            </w:r>
          </w:p>
        </w:tc>
      </w:tr>
      <w:tr w:rsidR="00D3459A" w14:paraId="6C3DD8BF" w14:textId="77777777" w:rsidTr="00A60A77">
        <w:tc>
          <w:tcPr>
            <w:tcW w:w="709" w:type="dxa"/>
          </w:tcPr>
          <w:p w14:paraId="09225F6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5" w:type="dxa"/>
          </w:tcPr>
          <w:p w14:paraId="06B3A91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однородных членов в предложении</w:t>
            </w:r>
          </w:p>
        </w:tc>
        <w:tc>
          <w:tcPr>
            <w:tcW w:w="709" w:type="dxa"/>
          </w:tcPr>
          <w:p w14:paraId="3569F48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3CD6A2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однородных членов в предложении. </w:t>
            </w:r>
          </w:p>
          <w:p w14:paraId="11240E7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однородных членов к выделенным словам</w:t>
            </w:r>
          </w:p>
        </w:tc>
        <w:tc>
          <w:tcPr>
            <w:tcW w:w="3261" w:type="dxa"/>
          </w:tcPr>
          <w:p w14:paraId="2F4AE30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опираясь на рисунки и используя словесную инструкцию учителя.</w:t>
            </w:r>
          </w:p>
          <w:p w14:paraId="66F3BB6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14:paraId="2F68A1E1"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Подчёркивают однородные члены предложения по наглядной и словесной инструкции учителя</w:t>
            </w:r>
          </w:p>
        </w:tc>
        <w:tc>
          <w:tcPr>
            <w:tcW w:w="3974" w:type="dxa"/>
          </w:tcPr>
          <w:p w14:paraId="5C16F13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ставя их в нужной форме.</w:t>
            </w:r>
          </w:p>
          <w:p w14:paraId="7730482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14:paraId="124C1DF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p w14:paraId="0D255516" w14:textId="77777777" w:rsidR="00D3459A" w:rsidRDefault="00000000">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с данными однородными членами, ставя, где нужно, запятые</w:t>
            </w:r>
          </w:p>
        </w:tc>
      </w:tr>
      <w:tr w:rsidR="00D3459A" w14:paraId="4569908B" w14:textId="77777777" w:rsidTr="00A60A77">
        <w:tc>
          <w:tcPr>
            <w:tcW w:w="709" w:type="dxa"/>
          </w:tcPr>
          <w:p w14:paraId="1BB11A9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405" w:type="dxa"/>
          </w:tcPr>
          <w:p w14:paraId="7455C86D" w14:textId="77777777" w:rsidR="00D3459A"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w:t>
            </w:r>
          </w:p>
          <w:p w14:paraId="19F6F8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объяснительная записка.</w:t>
            </w:r>
          </w:p>
        </w:tc>
        <w:tc>
          <w:tcPr>
            <w:tcW w:w="709" w:type="dxa"/>
          </w:tcPr>
          <w:p w14:paraId="32B89BB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6F3A08A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текстовой деятельности обучающихся</w:t>
            </w:r>
          </w:p>
        </w:tc>
        <w:tc>
          <w:tcPr>
            <w:tcW w:w="3261" w:type="dxa"/>
          </w:tcPr>
          <w:p w14:paraId="206BCF3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в рабочей тетради по данному образцу и словесной инструкции учителя.</w:t>
            </w:r>
          </w:p>
          <w:p w14:paraId="62F8EF8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Исправляют ошибки в оформлении деловых бумаг с опорой на наглядность</w:t>
            </w:r>
          </w:p>
          <w:p w14:paraId="030B097C" w14:textId="77777777" w:rsidR="00D3459A" w:rsidRDefault="00D3459A">
            <w:pPr>
              <w:rPr>
                <w:rFonts w:ascii="Times New Roman" w:eastAsia="Times New Roman" w:hAnsi="Times New Roman" w:cs="Times New Roman"/>
                <w:color w:val="FF0000"/>
                <w:sz w:val="24"/>
                <w:szCs w:val="24"/>
              </w:rPr>
            </w:pPr>
          </w:p>
        </w:tc>
        <w:tc>
          <w:tcPr>
            <w:tcW w:w="3974" w:type="dxa"/>
          </w:tcPr>
          <w:p w14:paraId="597786E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объяснительной записки.</w:t>
            </w:r>
          </w:p>
          <w:p w14:paraId="59802AB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в рабочей тетради по данному образцу.</w:t>
            </w:r>
          </w:p>
          <w:p w14:paraId="24F449B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от своего имени, опираясь на образец.</w:t>
            </w:r>
          </w:p>
          <w:p w14:paraId="4ABC95A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причины написания объяснительной записки из представленного в рабочей тетради списка и подчёркивают их.</w:t>
            </w:r>
          </w:p>
          <w:p w14:paraId="3FC6B70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исправляют ошибки в оформлении деловых бумаг, выполняя упражнение в рабочей тетради</w:t>
            </w:r>
          </w:p>
        </w:tc>
      </w:tr>
      <w:tr w:rsidR="00D3459A" w14:paraId="40AC4DC1" w14:textId="77777777" w:rsidTr="00A60A77">
        <w:tc>
          <w:tcPr>
            <w:tcW w:w="709" w:type="dxa"/>
          </w:tcPr>
          <w:p w14:paraId="7DDAF30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405" w:type="dxa"/>
          </w:tcPr>
          <w:p w14:paraId="53A9EE7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препинания при обращении</w:t>
            </w:r>
          </w:p>
        </w:tc>
        <w:tc>
          <w:tcPr>
            <w:tcW w:w="709" w:type="dxa"/>
          </w:tcPr>
          <w:p w14:paraId="392D46F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14:paraId="1908F48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представления об обращении. </w:t>
            </w:r>
          </w:p>
          <w:p w14:paraId="0799EE1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с обращением. Расстановка знаков препинания в предложениях с обращением. Ознакомление со словарным словом «отечество»</w:t>
            </w:r>
          </w:p>
        </w:tc>
        <w:tc>
          <w:tcPr>
            <w:tcW w:w="3261" w:type="dxa"/>
          </w:tcPr>
          <w:p w14:paraId="374F6BF4"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Дают определение обращения с опорой на таблицу. </w:t>
            </w:r>
          </w:p>
          <w:p w14:paraId="7CED3E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помощью учителя. </w:t>
            </w:r>
            <w:r>
              <w:rPr>
                <w:rFonts w:ascii="Times New Roman" w:eastAsia="Times New Roman" w:hAnsi="Times New Roman" w:cs="Times New Roman"/>
                <w:sz w:val="24"/>
                <w:szCs w:val="24"/>
              </w:rPr>
              <w:t>Расставляют знаки препинания в предложениях с обращением по наглядной и словесной инструкции учителя</w:t>
            </w:r>
          </w:p>
          <w:p w14:paraId="348AD7FB" w14:textId="77777777" w:rsidR="00D3459A" w:rsidRDefault="00D3459A">
            <w:pPr>
              <w:rPr>
                <w:rFonts w:ascii="Times New Roman" w:eastAsia="Times New Roman" w:hAnsi="Times New Roman" w:cs="Times New Roman"/>
                <w:color w:val="FF0000"/>
                <w:sz w:val="24"/>
                <w:szCs w:val="24"/>
              </w:rPr>
            </w:pPr>
          </w:p>
        </w:tc>
        <w:tc>
          <w:tcPr>
            <w:tcW w:w="3974" w:type="dxa"/>
          </w:tcPr>
          <w:p w14:paraId="4D8C7D5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определение обращения.  Составляют схемы предложения с обращением. </w:t>
            </w:r>
          </w:p>
          <w:p w14:paraId="21B1658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Расставляют знаки препинания в предложениях с обращением и записывают их.  </w:t>
            </w:r>
          </w:p>
          <w:p w14:paraId="2D9177C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Знакомятся со словарным словом «отечество» и его значением, указывая орфограммы, которые следует запомнить. Составляют и записывают словосочетания и предложения с данным словарным словом</w:t>
            </w:r>
          </w:p>
        </w:tc>
      </w:tr>
    </w:tbl>
    <w:p w14:paraId="2D2FBDC1" w14:textId="77777777" w:rsidR="00D3459A" w:rsidRDefault="00000000">
      <w:r>
        <w:br w:type="page"/>
      </w:r>
    </w:p>
    <w:tbl>
      <w:tblPr>
        <w:tblStyle w:val="a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14:paraId="4E49CD67" w14:textId="77777777" w:rsidTr="00A60A77">
        <w:tc>
          <w:tcPr>
            <w:tcW w:w="709" w:type="dxa"/>
          </w:tcPr>
          <w:p w14:paraId="1B8F6A6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712" w:type="dxa"/>
          </w:tcPr>
          <w:p w14:paraId="67F1003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обращений в предложениях</w:t>
            </w:r>
          </w:p>
        </w:tc>
        <w:tc>
          <w:tcPr>
            <w:tcW w:w="548" w:type="dxa"/>
          </w:tcPr>
          <w:p w14:paraId="23A1932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895EA0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обращения в предложении звательной интонацией. </w:t>
            </w:r>
          </w:p>
          <w:p w14:paraId="7A3EBE6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обращениями.</w:t>
            </w:r>
          </w:p>
          <w:p w14:paraId="541AEB9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обращаться друг к другу, подбирая разные слова-обращения</w:t>
            </w:r>
          </w:p>
        </w:tc>
        <w:tc>
          <w:tcPr>
            <w:tcW w:w="3261" w:type="dxa"/>
          </w:tcPr>
          <w:p w14:paraId="27CD54B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обращением с опорой на наглядность.</w:t>
            </w:r>
          </w:p>
          <w:p w14:paraId="0B383E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находят в них обращения, объясняют расстановку знаков препинания, используя наглядную и словесную инструкцию учителя</w:t>
            </w:r>
          </w:p>
          <w:p w14:paraId="07D5141B" w14:textId="77777777" w:rsidR="00D3459A" w:rsidRDefault="00D3459A">
            <w:pPr>
              <w:rPr>
                <w:rFonts w:ascii="Times New Roman" w:eastAsia="Times New Roman" w:hAnsi="Times New Roman" w:cs="Times New Roman"/>
                <w:sz w:val="24"/>
                <w:szCs w:val="24"/>
              </w:rPr>
            </w:pPr>
          </w:p>
        </w:tc>
        <w:tc>
          <w:tcPr>
            <w:tcW w:w="3974" w:type="dxa"/>
          </w:tcPr>
          <w:p w14:paraId="1470F90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обращения в предложении звательной интонацией. </w:t>
            </w:r>
          </w:p>
          <w:p w14:paraId="4D0E0AE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предложениям подходящие обращения и записывают получившиеся предложения.</w:t>
            </w:r>
          </w:p>
          <w:p w14:paraId="2EC55B2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обращениями, записывают в тетрадь.</w:t>
            </w:r>
          </w:p>
          <w:p w14:paraId="644768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вставляя, где надо, обращения</w:t>
            </w:r>
          </w:p>
          <w:p w14:paraId="22771ABF" w14:textId="77777777" w:rsidR="00D3459A" w:rsidRDefault="00D3459A">
            <w:pPr>
              <w:rPr>
                <w:rFonts w:ascii="Times New Roman" w:eastAsia="Times New Roman" w:hAnsi="Times New Roman" w:cs="Times New Roman"/>
                <w:sz w:val="24"/>
                <w:szCs w:val="24"/>
              </w:rPr>
            </w:pPr>
          </w:p>
        </w:tc>
      </w:tr>
      <w:tr w:rsidR="00D3459A" w14:paraId="600807F2" w14:textId="77777777" w:rsidTr="00A60A77">
        <w:tc>
          <w:tcPr>
            <w:tcW w:w="709" w:type="dxa"/>
          </w:tcPr>
          <w:p w14:paraId="0059D53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12" w:type="dxa"/>
          </w:tcPr>
          <w:p w14:paraId="11556E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p w14:paraId="158D7309" w14:textId="77777777" w:rsidR="00D3459A" w:rsidRDefault="00D3459A">
            <w:pPr>
              <w:rPr>
                <w:rFonts w:ascii="Times New Roman" w:eastAsia="Times New Roman" w:hAnsi="Times New Roman" w:cs="Times New Roman"/>
                <w:sz w:val="24"/>
                <w:szCs w:val="24"/>
              </w:rPr>
            </w:pPr>
          </w:p>
        </w:tc>
        <w:tc>
          <w:tcPr>
            <w:tcW w:w="548" w:type="dxa"/>
          </w:tcPr>
          <w:p w14:paraId="6E82E88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2F207C2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упражнений. </w:t>
            </w:r>
          </w:p>
          <w:p w14:paraId="0C4733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теме: «Предложение»</w:t>
            </w:r>
          </w:p>
        </w:tc>
        <w:tc>
          <w:tcPr>
            <w:tcW w:w="3261" w:type="dxa"/>
          </w:tcPr>
          <w:p w14:paraId="22A252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и записывают с ними предложения.</w:t>
            </w:r>
          </w:p>
          <w:p w14:paraId="48484BD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предложения подходящие по смыслу обращения, объясняют расстановку знаков препинания  с опорой на образец и словесную инструкцию учителя</w:t>
            </w:r>
          </w:p>
          <w:p w14:paraId="18926C25" w14:textId="77777777" w:rsidR="00D3459A" w:rsidRDefault="00D3459A">
            <w:pPr>
              <w:rPr>
                <w:rFonts w:ascii="Times New Roman" w:eastAsia="Times New Roman" w:hAnsi="Times New Roman" w:cs="Times New Roman"/>
                <w:color w:val="FF0000"/>
                <w:sz w:val="24"/>
                <w:szCs w:val="24"/>
              </w:rPr>
            </w:pPr>
          </w:p>
        </w:tc>
        <w:tc>
          <w:tcPr>
            <w:tcW w:w="3974" w:type="dxa"/>
          </w:tcPr>
          <w:p w14:paraId="444B96A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текст и записывают его, выделяя части текста красной строкой.</w:t>
            </w:r>
          </w:p>
          <w:p w14:paraId="22DEEB3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14:paraId="5CF199E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в схемах простых и сложных предложений.</w:t>
            </w:r>
          </w:p>
          <w:p w14:paraId="3BAB253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с ними предложения.</w:t>
            </w:r>
          </w:p>
          <w:p w14:paraId="2FBF7C15"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Вставляют в предложения подходящие по смыслу обращения, записывают их, объясняя расстановку знаков препинания</w:t>
            </w:r>
          </w:p>
        </w:tc>
      </w:tr>
      <w:tr w:rsidR="00D3459A" w14:paraId="0212B34D" w14:textId="77777777" w:rsidTr="00A60A77">
        <w:tc>
          <w:tcPr>
            <w:tcW w:w="709" w:type="dxa"/>
          </w:tcPr>
          <w:p w14:paraId="2F25B25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12" w:type="dxa"/>
          </w:tcPr>
          <w:p w14:paraId="5437B53B" w14:textId="77777777" w:rsidR="00D3459A"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(входная) по теме: «Предложение» </w:t>
            </w:r>
          </w:p>
        </w:tc>
        <w:tc>
          <w:tcPr>
            <w:tcW w:w="548" w:type="dxa"/>
          </w:tcPr>
          <w:p w14:paraId="78307B6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76FB695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базовых учебных действий  по изученной теме.</w:t>
            </w:r>
          </w:p>
          <w:p w14:paraId="26046A7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12765FC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Выполнение грамматических заданий.</w:t>
            </w:r>
          </w:p>
          <w:p w14:paraId="624546B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14:paraId="16B7744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контрольное списывание текста диктанта с дифференцированным грамматическим заданием</w:t>
            </w:r>
          </w:p>
          <w:p w14:paraId="16F4F422" w14:textId="77777777" w:rsidR="00D3459A" w:rsidRDefault="00D3459A">
            <w:pPr>
              <w:rPr>
                <w:rFonts w:ascii="Times New Roman" w:eastAsia="Times New Roman" w:hAnsi="Times New Roman" w:cs="Times New Roman"/>
                <w:color w:val="FF0000"/>
                <w:sz w:val="24"/>
                <w:szCs w:val="24"/>
              </w:rPr>
            </w:pPr>
          </w:p>
        </w:tc>
        <w:tc>
          <w:tcPr>
            <w:tcW w:w="3974" w:type="dxa"/>
          </w:tcPr>
          <w:p w14:paraId="4E46672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14:paraId="7DEF78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14:paraId="66F5E30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14:paraId="49B13FBB" w14:textId="77777777" w:rsidTr="00A60A77">
        <w:tc>
          <w:tcPr>
            <w:tcW w:w="709" w:type="dxa"/>
          </w:tcPr>
          <w:p w14:paraId="22752FD8"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712" w:type="dxa"/>
          </w:tcPr>
          <w:p w14:paraId="04B94505" w14:textId="77777777" w:rsidR="00D3459A"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p>
          <w:p w14:paraId="5299893D" w14:textId="77777777" w:rsidR="00D3459A"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контрольной работы</w:t>
            </w:r>
          </w:p>
          <w:p w14:paraId="6732BA61" w14:textId="77777777" w:rsidR="00D3459A" w:rsidRDefault="00D3459A">
            <w:pPr>
              <w:shd w:val="clear" w:color="auto" w:fill="FFFFFF"/>
              <w:rPr>
                <w:rFonts w:ascii="Times New Roman" w:eastAsia="Times New Roman" w:hAnsi="Times New Roman" w:cs="Times New Roman"/>
                <w:color w:val="000000"/>
                <w:sz w:val="24"/>
                <w:szCs w:val="24"/>
              </w:rPr>
            </w:pPr>
          </w:p>
        </w:tc>
        <w:tc>
          <w:tcPr>
            <w:tcW w:w="548" w:type="dxa"/>
          </w:tcPr>
          <w:p w14:paraId="2025178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4A05167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14:paraId="403B034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14:paraId="32F9C24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14:paraId="329E6DC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1" w:type="dxa"/>
          </w:tcPr>
          <w:p w14:paraId="02E5C17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14:paraId="433C7E4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14:paraId="02C42CA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974" w:type="dxa"/>
          </w:tcPr>
          <w:p w14:paraId="3AF2C80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14:paraId="0EEFC26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14:paraId="1F02CE4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14:paraId="26CA9CAF" w14:textId="77777777">
        <w:tc>
          <w:tcPr>
            <w:tcW w:w="14034" w:type="dxa"/>
            <w:gridSpan w:val="6"/>
          </w:tcPr>
          <w:p w14:paraId="2FE6C805"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Состав слова. Текст – 14 часов</w:t>
            </w:r>
          </w:p>
          <w:p w14:paraId="43942E8C" w14:textId="77777777" w:rsidR="00D3459A" w:rsidRDefault="00D3459A">
            <w:pPr>
              <w:jc w:val="center"/>
              <w:rPr>
                <w:rFonts w:ascii="Times New Roman" w:eastAsia="Times New Roman" w:hAnsi="Times New Roman" w:cs="Times New Roman"/>
                <w:b/>
                <w:sz w:val="24"/>
                <w:szCs w:val="24"/>
              </w:rPr>
            </w:pPr>
          </w:p>
        </w:tc>
      </w:tr>
      <w:tr w:rsidR="00D3459A" w14:paraId="410105E2" w14:textId="77777777" w:rsidTr="00A60A77">
        <w:tc>
          <w:tcPr>
            <w:tcW w:w="709" w:type="dxa"/>
          </w:tcPr>
          <w:p w14:paraId="45E9A7A9"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12" w:type="dxa"/>
          </w:tcPr>
          <w:p w14:paraId="2FD1E0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Однокоренные слова</w:t>
            </w:r>
          </w:p>
        </w:tc>
        <w:tc>
          <w:tcPr>
            <w:tcW w:w="548" w:type="dxa"/>
          </w:tcPr>
          <w:p w14:paraId="2191F9C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7827786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общего корня в однокоренных словах.</w:t>
            </w:r>
          </w:p>
          <w:p w14:paraId="1D428A4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правописанием однокоренных слов</w:t>
            </w:r>
          </w:p>
        </w:tc>
        <w:tc>
          <w:tcPr>
            <w:tcW w:w="3261" w:type="dxa"/>
          </w:tcPr>
          <w:p w14:paraId="1CBF28F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состава слова, дополняют определения корня с помощью учителя.</w:t>
            </w:r>
          </w:p>
          <w:p w14:paraId="6C92A8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общий корень в однокоренных словах. Озаглавливают и записывают текст, подчёркивая однокоренные слова по наглядной и словесной инструкции учителя</w:t>
            </w:r>
          </w:p>
          <w:p w14:paraId="51524A42" w14:textId="77777777" w:rsidR="00D3459A" w:rsidRDefault="00D3459A">
            <w:pPr>
              <w:rPr>
                <w:rFonts w:ascii="Times New Roman" w:eastAsia="Times New Roman" w:hAnsi="Times New Roman" w:cs="Times New Roman"/>
                <w:sz w:val="24"/>
                <w:szCs w:val="24"/>
              </w:rPr>
            </w:pPr>
          </w:p>
        </w:tc>
        <w:tc>
          <w:tcPr>
            <w:tcW w:w="3974" w:type="dxa"/>
          </w:tcPr>
          <w:p w14:paraId="5CF7A8A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схему состава слова, объясняют её, подбирая примеры. </w:t>
            </w:r>
          </w:p>
          <w:p w14:paraId="240E17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корня.</w:t>
            </w:r>
          </w:p>
          <w:p w14:paraId="4BA224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однокоренные слова и записывают их по группам, выделяя общий корень.</w:t>
            </w:r>
          </w:p>
          <w:p w14:paraId="264E9A9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однокоренными словами.</w:t>
            </w:r>
          </w:p>
          <w:p w14:paraId="308E24D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и записывают текст, подчёркивая однокоренные слова</w:t>
            </w:r>
          </w:p>
          <w:p w14:paraId="58293C74" w14:textId="77777777" w:rsidR="00D3459A" w:rsidRDefault="00D3459A">
            <w:pPr>
              <w:rPr>
                <w:rFonts w:ascii="Times New Roman" w:eastAsia="Times New Roman" w:hAnsi="Times New Roman" w:cs="Times New Roman"/>
                <w:color w:val="FF0000"/>
                <w:sz w:val="24"/>
                <w:szCs w:val="24"/>
              </w:rPr>
            </w:pPr>
          </w:p>
        </w:tc>
      </w:tr>
    </w:tbl>
    <w:tbl>
      <w:tblPr>
        <w:tblStyle w:val="a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14:paraId="1B352003" w14:textId="77777777" w:rsidTr="00A60A77">
        <w:tc>
          <w:tcPr>
            <w:tcW w:w="709" w:type="dxa"/>
          </w:tcPr>
          <w:p w14:paraId="6E198B02"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712" w:type="dxa"/>
          </w:tcPr>
          <w:p w14:paraId="64F6B5D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суффикс, окончание</w:t>
            </w:r>
          </w:p>
        </w:tc>
        <w:tc>
          <w:tcPr>
            <w:tcW w:w="548" w:type="dxa"/>
          </w:tcPr>
          <w:p w14:paraId="67AA414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9975B0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образовывать новые слова с помощью приставки и суффикса. </w:t>
            </w:r>
          </w:p>
          <w:p w14:paraId="0E8ABB7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связывать слова в предложении с помощью окончания</w:t>
            </w:r>
          </w:p>
        </w:tc>
        <w:tc>
          <w:tcPr>
            <w:tcW w:w="3261" w:type="dxa"/>
          </w:tcPr>
          <w:p w14:paraId="7B45602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новые слова с помощью приставки и суффикса с опорой на наглядность. </w:t>
            </w:r>
          </w:p>
          <w:p w14:paraId="2F866EF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слова в предложении с помощью окончания при незначительной помощи учителя.</w:t>
            </w:r>
          </w:p>
          <w:p w14:paraId="535AE4F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Графически обозначают окончание и суффикс на письме</w:t>
            </w:r>
          </w:p>
        </w:tc>
        <w:tc>
          <w:tcPr>
            <w:tcW w:w="3974" w:type="dxa"/>
          </w:tcPr>
          <w:p w14:paraId="610FF57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новые слова с помощью приставки и суффикса. </w:t>
            </w:r>
          </w:p>
          <w:p w14:paraId="3C4970A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14:paraId="6872E7D7"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Связывают слова в предложении с помощью окончания, графически обозначают его на письме</w:t>
            </w:r>
          </w:p>
        </w:tc>
      </w:tr>
      <w:tr w:rsidR="00D3459A" w14:paraId="749BFA6D" w14:textId="77777777" w:rsidTr="00A60A77">
        <w:tc>
          <w:tcPr>
            <w:tcW w:w="709" w:type="dxa"/>
          </w:tcPr>
          <w:p w14:paraId="6019E50F"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712" w:type="dxa"/>
          </w:tcPr>
          <w:p w14:paraId="5C7565B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548" w:type="dxa"/>
          </w:tcPr>
          <w:p w14:paraId="1ECBDB3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DA5E6F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различение  частей слова. Тренировка в  разборе слова по составу. </w:t>
            </w:r>
          </w:p>
          <w:p w14:paraId="309A294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«секретарь»</w:t>
            </w:r>
          </w:p>
        </w:tc>
        <w:tc>
          <w:tcPr>
            <w:tcW w:w="3261" w:type="dxa"/>
          </w:tcPr>
          <w:p w14:paraId="252DA42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части слова с опорой на наглядность.  Разбирают слова по составу по наглядной и словесной инструкции учителя. </w:t>
            </w:r>
          </w:p>
          <w:p w14:paraId="62FFBB4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«секретарь» и его значением. </w:t>
            </w:r>
          </w:p>
          <w:p w14:paraId="07C0220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 с помощью учителя</w:t>
            </w:r>
          </w:p>
        </w:tc>
        <w:tc>
          <w:tcPr>
            <w:tcW w:w="3974" w:type="dxa"/>
          </w:tcPr>
          <w:p w14:paraId="70E5555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части слова.</w:t>
            </w:r>
          </w:p>
          <w:p w14:paraId="290776F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разбирают их по составу.</w:t>
            </w:r>
          </w:p>
          <w:p w14:paraId="1E6BE0E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«секретарь» и его значением, указывая в слове орфограмму, которую следует запомнить.</w:t>
            </w:r>
          </w:p>
          <w:p w14:paraId="2B9F214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w:t>
            </w:r>
          </w:p>
          <w:p w14:paraId="12CD9A0F" w14:textId="77777777" w:rsidR="00D3459A" w:rsidRDefault="00D3459A">
            <w:pPr>
              <w:rPr>
                <w:rFonts w:ascii="Times New Roman" w:eastAsia="Times New Roman" w:hAnsi="Times New Roman" w:cs="Times New Roman"/>
                <w:sz w:val="24"/>
                <w:szCs w:val="24"/>
              </w:rPr>
            </w:pPr>
          </w:p>
        </w:tc>
      </w:tr>
      <w:tr w:rsidR="00D3459A" w14:paraId="08BD6737" w14:textId="77777777" w:rsidTr="00A60A77">
        <w:tc>
          <w:tcPr>
            <w:tcW w:w="709" w:type="dxa"/>
          </w:tcPr>
          <w:p w14:paraId="1EE324A8"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12" w:type="dxa"/>
          </w:tcPr>
          <w:p w14:paraId="0B01FAA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орфограмм      в корне слова</w:t>
            </w:r>
          </w:p>
        </w:tc>
        <w:tc>
          <w:tcPr>
            <w:tcW w:w="548" w:type="dxa"/>
          </w:tcPr>
          <w:p w14:paraId="65F9A64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356D6BF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правописания ударных и безударных гласных в корне слова. </w:t>
            </w:r>
          </w:p>
          <w:p w14:paraId="41D442C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правописания звонких и глухих согласных в корне слова. </w:t>
            </w:r>
          </w:p>
          <w:p w14:paraId="0712371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Закрепление умения записывать пересказ, сверяя его с текстом в учебнике</w:t>
            </w:r>
          </w:p>
        </w:tc>
        <w:tc>
          <w:tcPr>
            <w:tcW w:w="3261" w:type="dxa"/>
          </w:tcPr>
          <w:p w14:paraId="60D837A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Проверяют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правописание ударных и безударных гласных в корне слова по наглядной и словесной инструкции учителя.  </w:t>
            </w:r>
          </w:p>
          <w:p w14:paraId="61DD159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правописание звонких и глухих согласных </w:t>
            </w:r>
            <w:r>
              <w:rPr>
                <w:rFonts w:ascii="Times New Roman" w:eastAsia="Times New Roman" w:hAnsi="Times New Roman" w:cs="Times New Roman"/>
                <w:sz w:val="24"/>
                <w:szCs w:val="24"/>
              </w:rPr>
              <w:lastRenderedPageBreak/>
              <w:t>в корне слова при помощи учителя</w:t>
            </w:r>
          </w:p>
        </w:tc>
        <w:tc>
          <w:tcPr>
            <w:tcW w:w="3974" w:type="dxa"/>
          </w:tcPr>
          <w:p w14:paraId="7992BDC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Проверяют правописание ударных и безударных гласных в корне слова. </w:t>
            </w:r>
          </w:p>
          <w:p w14:paraId="0D86D59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правописание звонких и глухих согласных в корне слова.  Записывают пересказ, сверяя его с текстом в учебнике</w:t>
            </w:r>
          </w:p>
        </w:tc>
      </w:tr>
      <w:tr w:rsidR="00D3459A" w14:paraId="317A8DA8" w14:textId="77777777" w:rsidTr="00A60A77">
        <w:tc>
          <w:tcPr>
            <w:tcW w:w="709" w:type="dxa"/>
          </w:tcPr>
          <w:p w14:paraId="652D5C8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712" w:type="dxa"/>
          </w:tcPr>
          <w:p w14:paraId="1843A6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орфограмм в корне слова и их проверка</w:t>
            </w:r>
          </w:p>
        </w:tc>
        <w:tc>
          <w:tcPr>
            <w:tcW w:w="548" w:type="dxa"/>
          </w:tcPr>
          <w:p w14:paraId="7645EFA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7406C21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находить орфограммы в корне слова и проверять их. </w:t>
            </w:r>
          </w:p>
          <w:p w14:paraId="4250B4A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работу с диалогом. </w:t>
            </w:r>
          </w:p>
          <w:p w14:paraId="2D2F9C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 комментированием орфограммы в словах</w:t>
            </w:r>
          </w:p>
        </w:tc>
        <w:tc>
          <w:tcPr>
            <w:tcW w:w="3261" w:type="dxa"/>
          </w:tcPr>
          <w:p w14:paraId="168729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14:paraId="5A5345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w:t>
            </w:r>
          </w:p>
        </w:tc>
        <w:tc>
          <w:tcPr>
            <w:tcW w:w="3974" w:type="dxa"/>
          </w:tcPr>
          <w:p w14:paraId="478BAF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орфограммы в корне и проверяют  их.  </w:t>
            </w:r>
          </w:p>
          <w:p w14:paraId="54D3D88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w:t>
            </w:r>
          </w:p>
          <w:p w14:paraId="5E27A1E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с проверяемыми орфограммами в корне и подбирают проверочные слова. Записывают текст под диктовку, комментируя орфограммы в словах</w:t>
            </w:r>
          </w:p>
        </w:tc>
      </w:tr>
      <w:tr w:rsidR="00D3459A" w14:paraId="736EB397" w14:textId="77777777" w:rsidTr="00A60A77">
        <w:tc>
          <w:tcPr>
            <w:tcW w:w="709" w:type="dxa"/>
          </w:tcPr>
          <w:p w14:paraId="45993A1A"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12" w:type="dxa"/>
          </w:tcPr>
          <w:p w14:paraId="2256C9A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tc>
        <w:tc>
          <w:tcPr>
            <w:tcW w:w="548" w:type="dxa"/>
          </w:tcPr>
          <w:p w14:paraId="76827C6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06EA935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разбирать слова по составу. </w:t>
            </w:r>
          </w:p>
          <w:p w14:paraId="7023656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выполнять упражнения на правописание гласных и согласных в приставке слова. </w:t>
            </w:r>
          </w:p>
          <w:p w14:paraId="18F69A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диалогом</w:t>
            </w:r>
          </w:p>
        </w:tc>
        <w:tc>
          <w:tcPr>
            <w:tcW w:w="3261" w:type="dxa"/>
          </w:tcPr>
          <w:p w14:paraId="4793132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Разбирают слова по составу с опорой на наглядность.  Выполняют упражнения на правописание гласных и согласных в приставке слова по наглядной и словесной инструкции учителя.  </w:t>
            </w:r>
          </w:p>
          <w:p w14:paraId="7053489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при словесной помощи учителя</w:t>
            </w:r>
          </w:p>
        </w:tc>
        <w:tc>
          <w:tcPr>
            <w:tcW w:w="3974" w:type="dxa"/>
          </w:tcPr>
          <w:p w14:paraId="4613A46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слова по составу. Выполняют упражнения на правописание гласных и согласных в приставке слова. </w:t>
            </w:r>
          </w:p>
          <w:p w14:paraId="7A964F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и объясняя их правописание</w:t>
            </w:r>
          </w:p>
        </w:tc>
      </w:tr>
      <w:tr w:rsidR="00D3459A" w14:paraId="595739F8" w14:textId="77777777" w:rsidTr="00A60A77">
        <w:tc>
          <w:tcPr>
            <w:tcW w:w="709" w:type="dxa"/>
          </w:tcPr>
          <w:p w14:paraId="78EC92C6"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12" w:type="dxa"/>
          </w:tcPr>
          <w:p w14:paraId="26C7BDE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Орфограммы в корне слова и приставке</w:t>
            </w:r>
          </w:p>
        </w:tc>
        <w:tc>
          <w:tcPr>
            <w:tcW w:w="548" w:type="dxa"/>
          </w:tcPr>
          <w:p w14:paraId="57CDFAA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14158C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объяснять правописание слов с орфограммами в корне и приставке слова</w:t>
            </w:r>
          </w:p>
        </w:tc>
        <w:tc>
          <w:tcPr>
            <w:tcW w:w="3261" w:type="dxa"/>
          </w:tcPr>
          <w:p w14:paraId="19AB59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 теме, вставляя пропущенные орфограммы в корне и приставке слова при словесной помощи учителя.</w:t>
            </w:r>
          </w:p>
          <w:p w14:paraId="5D8B7D0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тексте пары однокоренных слов, записывают и подчёркивают их с помощью учителя</w:t>
            </w:r>
          </w:p>
          <w:p w14:paraId="4B48901F" w14:textId="77777777" w:rsidR="00D3459A" w:rsidRDefault="00D3459A">
            <w:pPr>
              <w:rPr>
                <w:rFonts w:ascii="Times New Roman" w:eastAsia="Times New Roman" w:hAnsi="Times New Roman" w:cs="Times New Roman"/>
                <w:sz w:val="24"/>
                <w:szCs w:val="24"/>
              </w:rPr>
            </w:pPr>
          </w:p>
        </w:tc>
        <w:tc>
          <w:tcPr>
            <w:tcW w:w="3974" w:type="dxa"/>
          </w:tcPr>
          <w:p w14:paraId="39CDC48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словосочетания по теме, вставляя пропущенные орфограммы в корне и приставке слова.</w:t>
            </w:r>
          </w:p>
          <w:p w14:paraId="25F99C5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данными орфограммами.</w:t>
            </w:r>
          </w:p>
          <w:p w14:paraId="73F007B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тексте пары однокоренных слов и подчёркивают их.</w:t>
            </w:r>
          </w:p>
          <w:p w14:paraId="5A646A84"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пословицы, подчёркивая в словах орфограммы</w:t>
            </w:r>
          </w:p>
        </w:tc>
      </w:tr>
    </w:tbl>
    <w:tbl>
      <w:tblPr>
        <w:tblStyle w:val="a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14:paraId="4B0B87AA" w14:textId="77777777" w:rsidTr="00A60A77">
        <w:tc>
          <w:tcPr>
            <w:tcW w:w="709" w:type="dxa"/>
          </w:tcPr>
          <w:p w14:paraId="7D8BF5E5"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712" w:type="dxa"/>
          </w:tcPr>
          <w:p w14:paraId="7D6542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Составление плана текста</w:t>
            </w:r>
          </w:p>
        </w:tc>
        <w:tc>
          <w:tcPr>
            <w:tcW w:w="548" w:type="dxa"/>
          </w:tcPr>
          <w:p w14:paraId="30B850B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29FDE07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текста-повествования по плану.</w:t>
            </w:r>
          </w:p>
          <w:p w14:paraId="0B99EA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1" w:type="dxa"/>
          </w:tcPr>
          <w:p w14:paraId="2AD89BA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составленные на основе рисунка предложения, выделяют в отдельных словах корни, приставки, окончания с помощью учителя.</w:t>
            </w:r>
          </w:p>
          <w:p w14:paraId="52D7B11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 при словесной помощи учителя</w:t>
            </w:r>
          </w:p>
          <w:p w14:paraId="37B21A12" w14:textId="77777777" w:rsidR="00D3459A" w:rsidRDefault="00D3459A">
            <w:pPr>
              <w:rPr>
                <w:rFonts w:ascii="Times New Roman" w:eastAsia="Times New Roman" w:hAnsi="Times New Roman" w:cs="Times New Roman"/>
                <w:color w:val="FF0000"/>
                <w:sz w:val="24"/>
                <w:szCs w:val="24"/>
              </w:rPr>
            </w:pPr>
          </w:p>
        </w:tc>
        <w:tc>
          <w:tcPr>
            <w:tcW w:w="3974" w:type="dxa"/>
          </w:tcPr>
          <w:p w14:paraId="469F066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факты, отражённые в рисунке.</w:t>
            </w:r>
          </w:p>
          <w:p w14:paraId="5DC533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наиболее удачные предложения и записывают их, отмечая в отдельных словах известные корни, приставки и окончания.</w:t>
            </w:r>
          </w:p>
          <w:p w14:paraId="7145265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w:t>
            </w:r>
          </w:p>
          <w:p w14:paraId="04DC813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 называется такой план.</w:t>
            </w:r>
          </w:p>
          <w:p w14:paraId="1A55077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текста по плану</w:t>
            </w:r>
          </w:p>
        </w:tc>
      </w:tr>
      <w:tr w:rsidR="00D3459A" w14:paraId="3D4EE1B9" w14:textId="77777777" w:rsidTr="00A60A77">
        <w:tc>
          <w:tcPr>
            <w:tcW w:w="709" w:type="dxa"/>
          </w:tcPr>
          <w:p w14:paraId="14606A24"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12" w:type="dxa"/>
          </w:tcPr>
          <w:p w14:paraId="51D4915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соединительными гласными «О, Е</w:t>
            </w:r>
            <w:r>
              <w:rPr>
                <w:rFonts w:ascii="Times New Roman" w:eastAsia="Times New Roman" w:hAnsi="Times New Roman" w:cs="Times New Roman"/>
                <w:b/>
                <w:sz w:val="24"/>
                <w:szCs w:val="24"/>
              </w:rPr>
              <w:t>»</w:t>
            </w:r>
          </w:p>
        </w:tc>
        <w:tc>
          <w:tcPr>
            <w:tcW w:w="548" w:type="dxa"/>
          </w:tcPr>
          <w:p w14:paraId="62D87B2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14:paraId="25F9DBD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сложных словах.</w:t>
            </w:r>
          </w:p>
          <w:p w14:paraId="7D72A76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 в образовании слов с соединительными гласными   «О, Е</w:t>
            </w:r>
            <w:r>
              <w:rPr>
                <w:rFonts w:ascii="Times New Roman" w:eastAsia="Times New Roman" w:hAnsi="Times New Roman" w:cs="Times New Roman"/>
                <w:b/>
                <w:sz w:val="24"/>
                <w:szCs w:val="24"/>
              </w:rPr>
              <w:t>»</w:t>
            </w:r>
          </w:p>
        </w:tc>
        <w:tc>
          <w:tcPr>
            <w:tcW w:w="3261" w:type="dxa"/>
          </w:tcPr>
          <w:p w14:paraId="328E243E" w14:textId="77777777" w:rsidR="00D3459A" w:rsidRDefault="00000000">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Зачитывают определение о сложных словах и способах их образования.</w:t>
            </w:r>
            <w:r>
              <w:rPr>
                <w:rFonts w:ascii="Times New Roman" w:eastAsia="Times New Roman" w:hAnsi="Times New Roman" w:cs="Times New Roman"/>
                <w:i/>
                <w:sz w:val="24"/>
                <w:szCs w:val="24"/>
              </w:rPr>
              <w:t xml:space="preserve"> </w:t>
            </w:r>
          </w:p>
          <w:p w14:paraId="12112CF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с соединительными гласными «О, 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наглядной и словесной инструкции учителя</w:t>
            </w:r>
          </w:p>
          <w:p w14:paraId="37F72D1E" w14:textId="77777777" w:rsidR="00D3459A" w:rsidRDefault="00D3459A">
            <w:pPr>
              <w:rPr>
                <w:rFonts w:ascii="Times New Roman" w:eastAsia="Times New Roman" w:hAnsi="Times New Roman" w:cs="Times New Roman"/>
                <w:i/>
                <w:sz w:val="24"/>
                <w:szCs w:val="24"/>
              </w:rPr>
            </w:pPr>
          </w:p>
        </w:tc>
        <w:tc>
          <w:tcPr>
            <w:tcW w:w="3974" w:type="dxa"/>
          </w:tcPr>
          <w:p w14:paraId="208A978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запись в рамке, объясняют, как образуются новые слова, подбирают примеры к схемам.</w:t>
            </w:r>
          </w:p>
          <w:p w14:paraId="7FE35E98"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сложные слова, вставляя пропущенные соединительные гласные «О, Е</w:t>
            </w:r>
            <w:r>
              <w:rPr>
                <w:rFonts w:ascii="Times New Roman" w:eastAsia="Times New Roman" w:hAnsi="Times New Roman" w:cs="Times New Roman"/>
                <w:b/>
                <w:sz w:val="24"/>
                <w:szCs w:val="24"/>
              </w:rPr>
              <w:t>».</w:t>
            </w:r>
          </w:p>
          <w:p w14:paraId="50B0DD8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подчёркивая сложные слова.</w:t>
            </w:r>
          </w:p>
          <w:p w14:paraId="2C2FB56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данных слов образуют однокоренные сложные слова с суффиксом «</w:t>
            </w:r>
            <w:r>
              <w:rPr>
                <w:rFonts w:ascii="Times New Roman" w:eastAsia="Times New Roman" w:hAnsi="Times New Roman" w:cs="Times New Roman"/>
                <w:b/>
                <w:sz w:val="24"/>
                <w:szCs w:val="24"/>
              </w:rPr>
              <w:t>н».</w:t>
            </w:r>
          </w:p>
        </w:tc>
      </w:tr>
    </w:tbl>
    <w:p w14:paraId="16363D9E" w14:textId="77777777" w:rsidR="00D3459A" w:rsidRDefault="00000000">
      <w:r>
        <w:br w:type="page"/>
      </w:r>
    </w:p>
    <w:tbl>
      <w:tblPr>
        <w:tblStyle w:val="a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BB2E51E" w14:textId="77777777">
        <w:tc>
          <w:tcPr>
            <w:tcW w:w="709" w:type="dxa"/>
          </w:tcPr>
          <w:p w14:paraId="39E68DD9"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712" w:type="dxa"/>
          </w:tcPr>
          <w:p w14:paraId="5CDC813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без соединительной гласной</w:t>
            </w:r>
          </w:p>
        </w:tc>
        <w:tc>
          <w:tcPr>
            <w:tcW w:w="548" w:type="dxa"/>
          </w:tcPr>
          <w:p w14:paraId="125519F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D187B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в образовании сложных слов двумя способами. </w:t>
            </w:r>
          </w:p>
          <w:p w14:paraId="3250952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словосочетаний сложными словами</w:t>
            </w:r>
          </w:p>
        </w:tc>
        <w:tc>
          <w:tcPr>
            <w:tcW w:w="3260" w:type="dxa"/>
          </w:tcPr>
          <w:p w14:paraId="5875F36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двумя способами по наглядной и словесной инструкции учителя</w:t>
            </w:r>
          </w:p>
          <w:p w14:paraId="4008474F" w14:textId="77777777" w:rsidR="00D3459A" w:rsidRDefault="00D3459A">
            <w:pPr>
              <w:rPr>
                <w:rFonts w:ascii="Times New Roman" w:eastAsia="Times New Roman" w:hAnsi="Times New Roman" w:cs="Times New Roman"/>
                <w:color w:val="FF0000"/>
                <w:sz w:val="24"/>
                <w:szCs w:val="24"/>
              </w:rPr>
            </w:pPr>
          </w:p>
        </w:tc>
        <w:tc>
          <w:tcPr>
            <w:tcW w:w="3686" w:type="dxa"/>
          </w:tcPr>
          <w:p w14:paraId="18A469B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записывают сложные слова  двумя способами.  </w:t>
            </w:r>
          </w:p>
          <w:p w14:paraId="76780D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словосочетания сложными словами.</w:t>
            </w:r>
          </w:p>
          <w:p w14:paraId="76ADFC3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предложения, подбирая по смыслу первую часть сложных слов</w:t>
            </w:r>
          </w:p>
        </w:tc>
      </w:tr>
      <w:tr w:rsidR="00D3459A" w14:paraId="7121FA1E" w14:textId="77777777">
        <w:trPr>
          <w:trHeight w:val="277"/>
        </w:trPr>
        <w:tc>
          <w:tcPr>
            <w:tcW w:w="709" w:type="dxa"/>
          </w:tcPr>
          <w:p w14:paraId="690C567C"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12" w:type="dxa"/>
          </w:tcPr>
          <w:p w14:paraId="195EC1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соединительной гласной «И» без неё</w:t>
            </w:r>
          </w:p>
        </w:tc>
        <w:tc>
          <w:tcPr>
            <w:tcW w:w="548" w:type="dxa"/>
          </w:tcPr>
          <w:p w14:paraId="633D4E0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1E8499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представления о написании сложных слов.</w:t>
            </w:r>
          </w:p>
          <w:p w14:paraId="075C5C9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сложных слов с соединительной гласной «И» и без неё.  </w:t>
            </w:r>
          </w:p>
          <w:p w14:paraId="7D5980F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образование сложных слов</w:t>
            </w:r>
          </w:p>
        </w:tc>
        <w:tc>
          <w:tcPr>
            <w:tcW w:w="3260" w:type="dxa"/>
          </w:tcPr>
          <w:p w14:paraId="6DB5A2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в практической деятельности правила написания сложных слов. </w:t>
            </w:r>
          </w:p>
          <w:p w14:paraId="6C16C59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сложные слова с соединительной гласной «И» без неё при словесной помощи учителя</w:t>
            </w:r>
          </w:p>
        </w:tc>
        <w:tc>
          <w:tcPr>
            <w:tcW w:w="3686" w:type="dxa"/>
          </w:tcPr>
          <w:p w14:paraId="40A6BE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в практической деятельности правила  написания сложных слов.</w:t>
            </w:r>
          </w:p>
          <w:p w14:paraId="57E7C2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Различают сложные слова с соединительной гласной «И» и без неё. Объясняют образование сложных слов</w:t>
            </w:r>
          </w:p>
        </w:tc>
      </w:tr>
      <w:tr w:rsidR="00D3459A" w14:paraId="3D21406D" w14:textId="77777777">
        <w:tc>
          <w:tcPr>
            <w:tcW w:w="709" w:type="dxa"/>
          </w:tcPr>
          <w:p w14:paraId="3F853F1E"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12" w:type="dxa"/>
          </w:tcPr>
          <w:p w14:paraId="75D3433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  Контрольные вопросы и задания</w:t>
            </w:r>
          </w:p>
        </w:tc>
        <w:tc>
          <w:tcPr>
            <w:tcW w:w="548" w:type="dxa"/>
          </w:tcPr>
          <w:p w14:paraId="44C7066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4D5A7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изученных правил.</w:t>
            </w:r>
          </w:p>
          <w:p w14:paraId="0C95225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изученных правил на письме.</w:t>
            </w:r>
          </w:p>
          <w:p w14:paraId="505213A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умения письменно пересказывать.</w:t>
            </w:r>
          </w:p>
          <w:p w14:paraId="77C9D20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комментируя орфограммы в словах и знаки препинания. Знакомство со словарным словом «паспорт»</w:t>
            </w:r>
          </w:p>
        </w:tc>
        <w:tc>
          <w:tcPr>
            <w:tcW w:w="3260" w:type="dxa"/>
          </w:tcPr>
          <w:p w14:paraId="148B2BE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w:t>
            </w:r>
          </w:p>
          <w:p w14:paraId="3A1F791C"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14:paraId="6475F24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«паспорт», составляют словосочетания и предложения с данным словом</w:t>
            </w:r>
          </w:p>
          <w:p w14:paraId="1BDB5B3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494812C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Разбирают слова по составу по наглядной и словесной помощи учителя </w:t>
            </w:r>
          </w:p>
        </w:tc>
        <w:tc>
          <w:tcPr>
            <w:tcW w:w="3686" w:type="dxa"/>
          </w:tcPr>
          <w:p w14:paraId="6D04E0B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изученные правила на письме. </w:t>
            </w:r>
          </w:p>
          <w:p w14:paraId="6F2D9B7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и знаки препинания.  </w:t>
            </w:r>
          </w:p>
          <w:p w14:paraId="43B19C5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примеры к схемам и разбирают слова по составу.</w:t>
            </w:r>
          </w:p>
          <w:p w14:paraId="0FC872E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14:paraId="17EDD17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данном слове орфограмму, которую следует запомнить, подбирают однокоренные слова, составляют словосочетания и предложения с данным словарным словом</w:t>
            </w:r>
          </w:p>
          <w:p w14:paraId="19892370" w14:textId="77777777" w:rsidR="00D3459A" w:rsidRDefault="00D3459A">
            <w:pPr>
              <w:pBdr>
                <w:top w:val="nil"/>
                <w:left w:val="nil"/>
                <w:bottom w:val="nil"/>
                <w:right w:val="nil"/>
                <w:between w:val="nil"/>
              </w:pBdr>
              <w:rPr>
                <w:rFonts w:ascii="Times New Roman" w:eastAsia="Times New Roman" w:hAnsi="Times New Roman" w:cs="Times New Roman"/>
                <w:color w:val="000000"/>
                <w:sz w:val="24"/>
                <w:szCs w:val="24"/>
              </w:rPr>
            </w:pPr>
          </w:p>
        </w:tc>
      </w:tr>
    </w:tbl>
    <w:p w14:paraId="3FB16D0A" w14:textId="77777777" w:rsidR="00D3459A" w:rsidRDefault="00000000">
      <w:r>
        <w:br w:type="page"/>
      </w:r>
    </w:p>
    <w:tbl>
      <w:tblPr>
        <w:tblStyle w:val="a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3569C5F" w14:textId="77777777">
        <w:tc>
          <w:tcPr>
            <w:tcW w:w="709" w:type="dxa"/>
          </w:tcPr>
          <w:p w14:paraId="14B0F180"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712" w:type="dxa"/>
          </w:tcPr>
          <w:p w14:paraId="632D7F4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Деловое письмо: автобиография.</w:t>
            </w:r>
          </w:p>
        </w:tc>
        <w:tc>
          <w:tcPr>
            <w:tcW w:w="548" w:type="dxa"/>
          </w:tcPr>
          <w:p w14:paraId="6379E24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EB6D54"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делового письма - автобиография письма.</w:t>
            </w:r>
          </w:p>
          <w:p w14:paraId="43CE02B0"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обязательных данных и объяснение, какие из них обучающиеся не могут раскрыть.</w:t>
            </w:r>
          </w:p>
          <w:p w14:paraId="5149E53D"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своей биографии по данному плану</w:t>
            </w:r>
          </w:p>
        </w:tc>
        <w:tc>
          <w:tcPr>
            <w:tcW w:w="3260" w:type="dxa"/>
          </w:tcPr>
          <w:p w14:paraId="1AEC440E" w14:textId="77777777" w:rsidR="00D3459A" w:rsidRDefault="00000000">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деловое письмо-автобиография по плану, словесной и наглядной инструкции учителя</w:t>
            </w:r>
          </w:p>
          <w:p w14:paraId="74FBA054" w14:textId="77777777" w:rsidR="00D3459A" w:rsidRDefault="00D3459A">
            <w:pPr>
              <w:rPr>
                <w:rFonts w:ascii="Times New Roman" w:eastAsia="Times New Roman" w:hAnsi="Times New Roman" w:cs="Times New Roman"/>
                <w:color w:val="FF0000"/>
                <w:sz w:val="24"/>
                <w:szCs w:val="24"/>
              </w:rPr>
            </w:pPr>
          </w:p>
        </w:tc>
        <w:tc>
          <w:tcPr>
            <w:tcW w:w="3686" w:type="dxa"/>
          </w:tcPr>
          <w:p w14:paraId="7442AF26" w14:textId="77777777" w:rsidR="00D3459A" w:rsidRDefault="00000000">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план делового письма – автобиография.</w:t>
            </w:r>
          </w:p>
          <w:p w14:paraId="3D462FBA" w14:textId="77777777" w:rsidR="00D3459A" w:rsidRDefault="00000000">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обязательные данные, объясняют, какие из них не могут раскрыть.</w:t>
            </w:r>
          </w:p>
          <w:p w14:paraId="48A1D434"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автобиографию по данному плану</w:t>
            </w:r>
          </w:p>
        </w:tc>
      </w:tr>
      <w:tr w:rsidR="00D3459A" w14:paraId="198845BF" w14:textId="77777777">
        <w:tc>
          <w:tcPr>
            <w:tcW w:w="709" w:type="dxa"/>
          </w:tcPr>
          <w:p w14:paraId="2CB994F2"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712" w:type="dxa"/>
          </w:tcPr>
          <w:p w14:paraId="6693D6B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«Состав слова»</w:t>
            </w:r>
          </w:p>
        </w:tc>
        <w:tc>
          <w:tcPr>
            <w:tcW w:w="548" w:type="dxa"/>
          </w:tcPr>
          <w:p w14:paraId="50A1EDC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F2C7C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14:paraId="18B05E9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tc>
        <w:tc>
          <w:tcPr>
            <w:tcW w:w="3260" w:type="dxa"/>
          </w:tcPr>
          <w:p w14:paraId="4128991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14:paraId="4D86254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686" w:type="dxa"/>
          </w:tcPr>
          <w:p w14:paraId="2E51F74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тестовые задания, применяя изученные правила на письме</w:t>
            </w:r>
          </w:p>
        </w:tc>
      </w:tr>
      <w:tr w:rsidR="00D3459A" w14:paraId="409900EF" w14:textId="77777777">
        <w:trPr>
          <w:trHeight w:val="464"/>
        </w:trPr>
        <w:tc>
          <w:tcPr>
            <w:tcW w:w="14034" w:type="dxa"/>
            <w:gridSpan w:val="6"/>
          </w:tcPr>
          <w:p w14:paraId="1BE879E5"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 Текст.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Имя существительное</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- 21час</w:t>
            </w:r>
          </w:p>
        </w:tc>
      </w:tr>
      <w:tr w:rsidR="00D3459A" w14:paraId="57D7FD71" w14:textId="77777777">
        <w:tc>
          <w:tcPr>
            <w:tcW w:w="709" w:type="dxa"/>
          </w:tcPr>
          <w:p w14:paraId="48C5BA4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2" w:type="dxa"/>
          </w:tcPr>
          <w:p w14:paraId="6486F28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частей речи</w:t>
            </w:r>
          </w:p>
        </w:tc>
        <w:tc>
          <w:tcPr>
            <w:tcW w:w="548" w:type="dxa"/>
          </w:tcPr>
          <w:p w14:paraId="2813179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F7D8B1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 о</w:t>
            </w:r>
          </w:p>
          <w:p w14:paraId="0E4E06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различении имён существительных, имён прилагательных и глаголов в предложении.</w:t>
            </w:r>
          </w:p>
          <w:p w14:paraId="6252290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«документ»</w:t>
            </w:r>
          </w:p>
        </w:tc>
        <w:tc>
          <w:tcPr>
            <w:tcW w:w="3260" w:type="dxa"/>
          </w:tcPr>
          <w:p w14:paraId="04FBD2D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BD48D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имена существительные, имена прилагательные и глаголы с опорой на вопросы учителя. </w:t>
            </w:r>
          </w:p>
          <w:p w14:paraId="343B8F7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«документ» и его значением.</w:t>
            </w:r>
          </w:p>
          <w:p w14:paraId="6BFC93F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«документ», составляют словосочетания и предложения с данным словом</w:t>
            </w:r>
          </w:p>
          <w:p w14:paraId="53C43CB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2A5B4E38" w14:textId="77777777" w:rsidR="00D3459A" w:rsidRDefault="00D3459A">
            <w:pPr>
              <w:rPr>
                <w:rFonts w:ascii="Times New Roman" w:eastAsia="Times New Roman" w:hAnsi="Times New Roman" w:cs="Times New Roman"/>
                <w:sz w:val="24"/>
                <w:szCs w:val="24"/>
              </w:rPr>
            </w:pPr>
          </w:p>
        </w:tc>
        <w:tc>
          <w:tcPr>
            <w:tcW w:w="3686" w:type="dxa"/>
          </w:tcPr>
          <w:p w14:paraId="0BD4843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14:paraId="72E15C4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Отмечают в тексте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известные части речи, используя при этом сокращённые названия.</w:t>
            </w:r>
          </w:p>
          <w:p w14:paraId="4A9E7E1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примеры к схемам, используя выделенные в тексте словосочетания.</w:t>
            </w:r>
          </w:p>
          <w:p w14:paraId="3D571D5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«документ» и его значением, указывая в слове орфограмму, которую следует запомнить.</w:t>
            </w:r>
          </w:p>
          <w:p w14:paraId="520D007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однокоренные слова к слову «документ», определяют, какими частями речи они являются, составляют </w:t>
            </w:r>
            <w:r>
              <w:rPr>
                <w:rFonts w:ascii="Times New Roman" w:eastAsia="Times New Roman" w:hAnsi="Times New Roman" w:cs="Times New Roman"/>
                <w:sz w:val="24"/>
                <w:szCs w:val="24"/>
              </w:rPr>
              <w:lastRenderedPageBreak/>
              <w:t>словосочетания и предложения с данным словом</w:t>
            </w:r>
          </w:p>
        </w:tc>
      </w:tr>
    </w:tbl>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18F7A5C" w14:textId="77777777">
        <w:tc>
          <w:tcPr>
            <w:tcW w:w="709" w:type="dxa"/>
          </w:tcPr>
          <w:p w14:paraId="168FF5A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712" w:type="dxa"/>
          </w:tcPr>
          <w:p w14:paraId="2BCF6B0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p w14:paraId="4F4A765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существительных в речи</w:t>
            </w:r>
          </w:p>
        </w:tc>
        <w:tc>
          <w:tcPr>
            <w:tcW w:w="548" w:type="dxa"/>
          </w:tcPr>
          <w:p w14:paraId="76ABA0C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144E29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имени существительного.</w:t>
            </w:r>
          </w:p>
          <w:p w14:paraId="3AB4A58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«чувство»</w:t>
            </w:r>
          </w:p>
        </w:tc>
        <w:tc>
          <w:tcPr>
            <w:tcW w:w="3260" w:type="dxa"/>
          </w:tcPr>
          <w:p w14:paraId="3F3EDF2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 с помощью учителя.</w:t>
            </w:r>
          </w:p>
          <w:p w14:paraId="6A0363A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«чувство» и его значением.</w:t>
            </w:r>
          </w:p>
          <w:p w14:paraId="1F122BD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p w14:paraId="1728F03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14:paraId="18931870" w14:textId="77777777" w:rsidR="00D3459A" w:rsidRDefault="00D3459A">
            <w:pPr>
              <w:rPr>
                <w:rFonts w:ascii="Times New Roman" w:eastAsia="Times New Roman" w:hAnsi="Times New Roman" w:cs="Times New Roman"/>
                <w:color w:val="FF0000"/>
                <w:sz w:val="24"/>
                <w:szCs w:val="24"/>
              </w:rPr>
            </w:pPr>
          </w:p>
        </w:tc>
        <w:tc>
          <w:tcPr>
            <w:tcW w:w="3686" w:type="dxa"/>
          </w:tcPr>
          <w:p w14:paraId="5E1D409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23442B7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имена существительные, обозначающие чувства.</w:t>
            </w:r>
          </w:p>
          <w:p w14:paraId="09442DB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w:t>
            </w:r>
          </w:p>
          <w:p w14:paraId="179A121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«чувство» и его значением, указывая в слове орфограмму, которую следует запомнить.</w:t>
            </w:r>
          </w:p>
          <w:p w14:paraId="0CB472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tc>
      </w:tr>
      <w:tr w:rsidR="00D3459A" w14:paraId="5C4D1F08" w14:textId="77777777">
        <w:tc>
          <w:tcPr>
            <w:tcW w:w="709" w:type="dxa"/>
          </w:tcPr>
          <w:p w14:paraId="7855D9F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712" w:type="dxa"/>
          </w:tcPr>
          <w:p w14:paraId="10988C1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близкие по значению</w:t>
            </w:r>
          </w:p>
        </w:tc>
        <w:tc>
          <w:tcPr>
            <w:tcW w:w="548" w:type="dxa"/>
          </w:tcPr>
          <w:p w14:paraId="474310D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E9002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выделение имён существительных, близких по значению.</w:t>
            </w:r>
          </w:p>
          <w:p w14:paraId="6FB8F83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и запись словосочетаний с именами существительными, близкими по значению</w:t>
            </w:r>
            <w:r>
              <w:rPr>
                <w:rFonts w:ascii="Times New Roman" w:eastAsia="Times New Roman" w:hAnsi="Times New Roman" w:cs="Times New Roman"/>
                <w:color w:val="FF0000"/>
                <w:sz w:val="24"/>
                <w:szCs w:val="24"/>
              </w:rPr>
              <w:t xml:space="preserve"> </w:t>
            </w:r>
          </w:p>
        </w:tc>
        <w:tc>
          <w:tcPr>
            <w:tcW w:w="3260" w:type="dxa"/>
          </w:tcPr>
          <w:p w14:paraId="2618556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 записывают  имена существительные, близкие по значению с опорой на представленный образец, схему, вопросы учителя</w:t>
            </w:r>
          </w:p>
        </w:tc>
        <w:tc>
          <w:tcPr>
            <w:tcW w:w="3686" w:type="dxa"/>
          </w:tcPr>
          <w:p w14:paraId="0E90A2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имена существительные, близкие по значению и составляют из них пары.</w:t>
            </w:r>
          </w:p>
          <w:p w14:paraId="5DB0A23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к данным рисункам, используя в них близкие по значению имена существительные из упражнения</w:t>
            </w:r>
          </w:p>
        </w:tc>
      </w:tr>
    </w:tbl>
    <w:p w14:paraId="0030EE7E" w14:textId="77777777"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357CC80D" w14:textId="77777777">
        <w:tc>
          <w:tcPr>
            <w:tcW w:w="709" w:type="dxa"/>
          </w:tcPr>
          <w:p w14:paraId="15AC4F13" w14:textId="14EA6BA9"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712" w:type="dxa"/>
          </w:tcPr>
          <w:p w14:paraId="0E62453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число и падеж имён существительных</w:t>
            </w:r>
          </w:p>
        </w:tc>
        <w:tc>
          <w:tcPr>
            <w:tcW w:w="548" w:type="dxa"/>
          </w:tcPr>
          <w:p w14:paraId="6B0673D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196308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определение грамматических признаков имени существительного</w:t>
            </w:r>
          </w:p>
        </w:tc>
        <w:tc>
          <w:tcPr>
            <w:tcW w:w="3260" w:type="dxa"/>
          </w:tcPr>
          <w:p w14:paraId="29CFB06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опорой на схему, вопросы учителя.</w:t>
            </w:r>
          </w:p>
          <w:p w14:paraId="1FAE92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14:paraId="073B8A46" w14:textId="77777777" w:rsidR="00D3459A" w:rsidRDefault="00D3459A">
            <w:pPr>
              <w:rPr>
                <w:rFonts w:ascii="Times New Roman" w:eastAsia="Times New Roman" w:hAnsi="Times New Roman" w:cs="Times New Roman"/>
                <w:color w:val="FF0000"/>
                <w:sz w:val="24"/>
                <w:szCs w:val="24"/>
              </w:rPr>
            </w:pPr>
          </w:p>
        </w:tc>
        <w:tc>
          <w:tcPr>
            <w:tcW w:w="3686" w:type="dxa"/>
          </w:tcPr>
          <w:p w14:paraId="12344ED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называют грамматические признаки имени существительного, подкрепляя их примерами.</w:t>
            </w:r>
          </w:p>
          <w:p w14:paraId="7BC226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указанные имена существительные.</w:t>
            </w:r>
          </w:p>
          <w:p w14:paraId="625C96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14:paraId="15172F4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сравнение двух предметов, выписывают их, указывая род и число имён существительных</w:t>
            </w:r>
          </w:p>
        </w:tc>
      </w:tr>
      <w:tr w:rsidR="00D3459A" w14:paraId="1D20B489" w14:textId="77777777">
        <w:tc>
          <w:tcPr>
            <w:tcW w:w="709" w:type="dxa"/>
          </w:tcPr>
          <w:p w14:paraId="0F1362B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712" w:type="dxa"/>
          </w:tcPr>
          <w:p w14:paraId="75BF68C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склонения имён существительных</w:t>
            </w:r>
          </w:p>
        </w:tc>
        <w:tc>
          <w:tcPr>
            <w:tcW w:w="548" w:type="dxa"/>
          </w:tcPr>
          <w:p w14:paraId="4B22EFF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5C723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склонения имени существительного.</w:t>
            </w:r>
          </w:p>
          <w:p w14:paraId="73970E4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«планета»</w:t>
            </w:r>
          </w:p>
        </w:tc>
        <w:tc>
          <w:tcPr>
            <w:tcW w:w="3260" w:type="dxa"/>
          </w:tcPr>
          <w:p w14:paraId="050CD4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склонение представленных имён существительных с опорой на схему, вопросы учителя и записывают их в тетрадь.  </w:t>
            </w:r>
          </w:p>
          <w:p w14:paraId="584015D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«планета» и его значением.</w:t>
            </w:r>
          </w:p>
          <w:p w14:paraId="2D9220C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словом</w:t>
            </w:r>
          </w:p>
          <w:p w14:paraId="59FF9BE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tc>
        <w:tc>
          <w:tcPr>
            <w:tcW w:w="3686" w:type="dxa"/>
          </w:tcPr>
          <w:p w14:paraId="3E0CB63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схемы, объясняют, какие существительные относятся к 1, 2, 3-му склонению, подбирают примеры и записывают их.</w:t>
            </w:r>
          </w:p>
          <w:p w14:paraId="08B68EB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распределении существительных по склонениям, записывают правильный вариант.</w:t>
            </w:r>
          </w:p>
          <w:p w14:paraId="5E8E6B5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«планета» и его значением, указывая в слове орфограмму, которую следует запомнить.</w:t>
            </w:r>
          </w:p>
          <w:p w14:paraId="18B970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словом</w:t>
            </w:r>
          </w:p>
        </w:tc>
      </w:tr>
    </w:tbl>
    <w:p w14:paraId="7BF13D63" w14:textId="77777777"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E9637B7" w14:textId="77777777">
        <w:tc>
          <w:tcPr>
            <w:tcW w:w="709" w:type="dxa"/>
          </w:tcPr>
          <w:p w14:paraId="0ABAAC49" w14:textId="7039FECF"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712" w:type="dxa"/>
          </w:tcPr>
          <w:p w14:paraId="36702F0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окончания имён существительных</w:t>
            </w:r>
          </w:p>
        </w:tc>
        <w:tc>
          <w:tcPr>
            <w:tcW w:w="548" w:type="dxa"/>
          </w:tcPr>
          <w:p w14:paraId="08CA115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0713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ударных и безударных окончаний имён существительных.</w:t>
            </w:r>
          </w:p>
          <w:p w14:paraId="69750C5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проверять безударные окончания имён существительных с помощью постановки вопроса от глагола к имени существительному</w:t>
            </w:r>
          </w:p>
        </w:tc>
        <w:tc>
          <w:tcPr>
            <w:tcW w:w="3260" w:type="dxa"/>
          </w:tcPr>
          <w:p w14:paraId="4A6720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 с помощью учителя.</w:t>
            </w:r>
          </w:p>
          <w:p w14:paraId="7145604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ударные и безударные окончания имён существительных на основе готового алгоритма.  Проверяют безударные окончания имён существительных с помощью постановки вопроса от глагола к имени существительному,  с опорой на вопросы учителя.  Составляют различные конструкции предложений с опорой на представленный образец</w:t>
            </w:r>
          </w:p>
        </w:tc>
        <w:tc>
          <w:tcPr>
            <w:tcW w:w="3686" w:type="dxa"/>
          </w:tcPr>
          <w:p w14:paraId="0D8B373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w:t>
            </w:r>
          </w:p>
          <w:p w14:paraId="30D144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ударные и безударные окончания представленных имён существительных и записывают их в два столбика. </w:t>
            </w:r>
          </w:p>
          <w:p w14:paraId="672B38E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с безударными окончаниями, требующими проверки.</w:t>
            </w:r>
          </w:p>
          <w:p w14:paraId="0032BB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сочетания глаголов с именами существительными, ставя вопрос от глагола.</w:t>
            </w:r>
          </w:p>
          <w:p w14:paraId="3550FA1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подчёркивая в словах все известные орфограммы и выделяя безударные окончания имён существительных</w:t>
            </w:r>
          </w:p>
        </w:tc>
      </w:tr>
      <w:tr w:rsidR="00D3459A" w14:paraId="5B0B4895" w14:textId="77777777">
        <w:tc>
          <w:tcPr>
            <w:tcW w:w="709" w:type="dxa"/>
          </w:tcPr>
          <w:p w14:paraId="63E4520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712" w:type="dxa"/>
          </w:tcPr>
          <w:p w14:paraId="492BBBC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14:paraId="2DCF5D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1-го склонения</w:t>
            </w:r>
          </w:p>
        </w:tc>
        <w:tc>
          <w:tcPr>
            <w:tcW w:w="548" w:type="dxa"/>
          </w:tcPr>
          <w:p w14:paraId="0747433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3E9DC5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безударных окончаний имён существительных 1-го склонения существительными «сестра, земля».</w:t>
            </w:r>
          </w:p>
          <w:p w14:paraId="4DB69C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0" w:type="dxa"/>
          </w:tcPr>
          <w:p w14:paraId="71A9F18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с  опорой на схему. </w:t>
            </w:r>
          </w:p>
          <w:p w14:paraId="1FA2F94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 учебнике, ориентируясь на план</w:t>
            </w:r>
          </w:p>
        </w:tc>
        <w:tc>
          <w:tcPr>
            <w:tcW w:w="3686" w:type="dxa"/>
          </w:tcPr>
          <w:p w14:paraId="4A428FD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и находят в нём имена существительные.</w:t>
            </w:r>
          </w:p>
          <w:p w14:paraId="7694B33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имена существительные, ставя их в начальную форму.</w:t>
            </w:r>
          </w:p>
          <w:p w14:paraId="41AB76A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w:t>
            </w:r>
          </w:p>
          <w:p w14:paraId="69F4D2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текста, сверяя его с текстом в учебнике и </w:t>
            </w:r>
            <w:r>
              <w:rPr>
                <w:rFonts w:ascii="Times New Roman" w:eastAsia="Times New Roman" w:hAnsi="Times New Roman" w:cs="Times New Roman"/>
                <w:sz w:val="24"/>
                <w:szCs w:val="24"/>
              </w:rPr>
              <w:lastRenderedPageBreak/>
              <w:t>обращая внимание на падежные окончания имён существительных 1-го склонения.</w:t>
            </w:r>
          </w:p>
          <w:p w14:paraId="703276F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исправляют ошибки</w:t>
            </w:r>
          </w:p>
        </w:tc>
      </w:tr>
      <w:tr w:rsidR="00D3459A" w14:paraId="1F9FF318" w14:textId="77777777">
        <w:tc>
          <w:tcPr>
            <w:tcW w:w="709" w:type="dxa"/>
          </w:tcPr>
          <w:p w14:paraId="5AEC6E6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712" w:type="dxa"/>
          </w:tcPr>
          <w:p w14:paraId="3B53F29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14:paraId="1E8EFCF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2-го склонения</w:t>
            </w:r>
          </w:p>
        </w:tc>
        <w:tc>
          <w:tcPr>
            <w:tcW w:w="548" w:type="dxa"/>
          </w:tcPr>
          <w:p w14:paraId="6E8ACB8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DAF887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проверку безударных окончаний имён существительных   2-го склонения именами существительными «стол, конь».</w:t>
            </w:r>
          </w:p>
          <w:p w14:paraId="3212DF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«государство»</w:t>
            </w:r>
          </w:p>
        </w:tc>
        <w:tc>
          <w:tcPr>
            <w:tcW w:w="3260" w:type="dxa"/>
          </w:tcPr>
          <w:p w14:paraId="19087FB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проверке безударных окончаний  имён существительных 2-го склонения именами существительными «стол, конь» по образцу, вопросам учителя. </w:t>
            </w:r>
          </w:p>
          <w:p w14:paraId="7617619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«государство» и его значением.</w:t>
            </w:r>
          </w:p>
          <w:p w14:paraId="7A0707A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7ABEC94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14:paraId="043C504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w:t>
            </w:r>
          </w:p>
          <w:p w14:paraId="18E0A98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14:paraId="7DD3A16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2-го склонения именами существительными «стол, конь».</w:t>
            </w:r>
          </w:p>
          <w:p w14:paraId="3AE43A6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«государство» и его значением, указывая в слове орфограмму, которую следует запомнить.</w:t>
            </w:r>
          </w:p>
          <w:p w14:paraId="60A11B4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B155C2E" w14:textId="77777777">
        <w:tc>
          <w:tcPr>
            <w:tcW w:w="709" w:type="dxa"/>
          </w:tcPr>
          <w:p w14:paraId="563DAF1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712" w:type="dxa"/>
          </w:tcPr>
          <w:p w14:paraId="177206B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14:paraId="0C78E87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3-го склонения</w:t>
            </w:r>
          </w:p>
        </w:tc>
        <w:tc>
          <w:tcPr>
            <w:tcW w:w="548" w:type="dxa"/>
          </w:tcPr>
          <w:p w14:paraId="157AB70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CB8DC9"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Упражнения  на проверку безударных окончаний существительных 3-го склонения существительным «степь</w:t>
            </w:r>
            <w:r>
              <w:rPr>
                <w:rFonts w:ascii="Times New Roman" w:eastAsia="Times New Roman" w:hAnsi="Times New Roman" w:cs="Times New Roman"/>
                <w:b/>
                <w:sz w:val="24"/>
                <w:szCs w:val="24"/>
              </w:rPr>
              <w:t>».</w:t>
            </w:r>
          </w:p>
          <w:p w14:paraId="5F0B2B7D"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Знакомство со словарным словом «медаль»</w:t>
            </w:r>
          </w:p>
        </w:tc>
        <w:tc>
          <w:tcPr>
            <w:tcW w:w="3260" w:type="dxa"/>
          </w:tcPr>
          <w:p w14:paraId="4A904196"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 с помощью учителя.</w:t>
            </w:r>
          </w:p>
          <w:p w14:paraId="1B30F5E8" w14:textId="77777777" w:rsidR="00D3459A" w:rsidRDefault="00000000">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окончания существительных 3-го склонения </w:t>
            </w:r>
            <w:r>
              <w:rPr>
                <w:rFonts w:ascii="Times New Roman" w:eastAsia="Times New Roman" w:hAnsi="Times New Roman" w:cs="Times New Roman"/>
                <w:sz w:val="24"/>
                <w:szCs w:val="24"/>
              </w:rPr>
              <w:lastRenderedPageBreak/>
              <w:t>существительным «степь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 наглядной и словесной инструкции учителя</w:t>
            </w:r>
            <w:r>
              <w:rPr>
                <w:rFonts w:ascii="Times New Roman" w:eastAsia="Times New Roman" w:hAnsi="Times New Roman" w:cs="Times New Roman"/>
                <w:b/>
                <w:sz w:val="24"/>
                <w:szCs w:val="24"/>
              </w:rPr>
              <w:t xml:space="preserve">. </w:t>
            </w:r>
          </w:p>
          <w:p w14:paraId="405673AA"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«медаль» и его значением.</w:t>
            </w:r>
          </w:p>
          <w:p w14:paraId="4FA004F1"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8EA76A1" w14:textId="77777777" w:rsidR="00D3459A" w:rsidRDefault="00000000">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65D5D99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словосочетания, в скобках ставят вопросы к именам существительным.</w:t>
            </w:r>
          </w:p>
          <w:p w14:paraId="5809BD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14:paraId="08CA72F9"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Проверяют безударные окончания существительных 3-го склонения существительным «степь</w:t>
            </w:r>
            <w:r>
              <w:rPr>
                <w:rFonts w:ascii="Times New Roman" w:eastAsia="Times New Roman" w:hAnsi="Times New Roman" w:cs="Times New Roman"/>
                <w:b/>
                <w:sz w:val="24"/>
                <w:szCs w:val="24"/>
              </w:rPr>
              <w:t>».</w:t>
            </w:r>
          </w:p>
          <w:p w14:paraId="59A968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«медаль» и его значением, указывая в слове орфограмму, которую следует запомнить.</w:t>
            </w:r>
          </w:p>
          <w:p w14:paraId="5322048C"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50A91C8" w14:textId="77777777">
        <w:tc>
          <w:tcPr>
            <w:tcW w:w="709" w:type="dxa"/>
          </w:tcPr>
          <w:p w14:paraId="5D7E2B1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712" w:type="dxa"/>
          </w:tcPr>
          <w:p w14:paraId="4C4753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 единственном числе</w:t>
            </w:r>
          </w:p>
        </w:tc>
        <w:tc>
          <w:tcPr>
            <w:tcW w:w="548" w:type="dxa"/>
          </w:tcPr>
          <w:p w14:paraId="676DF3D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02F69C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проверке  безударных падежных окончаний имён существительных в единственном числе.</w:t>
            </w:r>
          </w:p>
          <w:p w14:paraId="35F9AA6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комментируя орфограммы в словах</w:t>
            </w:r>
          </w:p>
        </w:tc>
        <w:tc>
          <w:tcPr>
            <w:tcW w:w="3260" w:type="dxa"/>
          </w:tcPr>
          <w:p w14:paraId="460AB9E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падежные окончания имён существительных в единственном числе с опорой на представленный образец. Записывают предложения под диктовку</w:t>
            </w:r>
          </w:p>
        </w:tc>
        <w:tc>
          <w:tcPr>
            <w:tcW w:w="3686" w:type="dxa"/>
          </w:tcPr>
          <w:p w14:paraId="248A0F7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14:paraId="5F80CF9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14:paraId="6BA932B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w:t>
            </w:r>
          </w:p>
        </w:tc>
      </w:tr>
      <w:tr w:rsidR="00D3459A" w14:paraId="2312B31B" w14:textId="77777777">
        <w:tc>
          <w:tcPr>
            <w:tcW w:w="709" w:type="dxa"/>
          </w:tcPr>
          <w:p w14:paraId="11878BA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2" w:type="dxa"/>
          </w:tcPr>
          <w:p w14:paraId="1804A7D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по падежам имён существительных во множественном числе</w:t>
            </w:r>
          </w:p>
        </w:tc>
        <w:tc>
          <w:tcPr>
            <w:tcW w:w="548" w:type="dxa"/>
          </w:tcPr>
          <w:p w14:paraId="05A86CE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965B1E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алгоритма изменения по падежам имён существительных во множественном числе</w:t>
            </w:r>
          </w:p>
        </w:tc>
        <w:tc>
          <w:tcPr>
            <w:tcW w:w="3260" w:type="dxa"/>
          </w:tcPr>
          <w:p w14:paraId="3D67C82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517698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 с помощью учителя.</w:t>
            </w:r>
          </w:p>
          <w:p w14:paraId="4DC244A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имена существительные во множественном числе с опорой на схему, вопросы учителя</w:t>
            </w:r>
          </w:p>
        </w:tc>
        <w:tc>
          <w:tcPr>
            <w:tcW w:w="3686" w:type="dxa"/>
          </w:tcPr>
          <w:p w14:paraId="30D1415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14:paraId="66C5868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14:paraId="42C762B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во множественном числе.</w:t>
            </w:r>
          </w:p>
          <w:p w14:paraId="762275E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w:t>
            </w:r>
          </w:p>
        </w:tc>
      </w:tr>
      <w:tr w:rsidR="00D3459A" w14:paraId="73DD7CF0" w14:textId="77777777">
        <w:tc>
          <w:tcPr>
            <w:tcW w:w="709" w:type="dxa"/>
          </w:tcPr>
          <w:p w14:paraId="1F6DDAA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36</w:t>
            </w:r>
          </w:p>
        </w:tc>
        <w:tc>
          <w:tcPr>
            <w:tcW w:w="2712" w:type="dxa"/>
          </w:tcPr>
          <w:p w14:paraId="546A8D0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падежных вопросов к именам существительным во множественном числе</w:t>
            </w:r>
          </w:p>
        </w:tc>
        <w:tc>
          <w:tcPr>
            <w:tcW w:w="548" w:type="dxa"/>
          </w:tcPr>
          <w:p w14:paraId="16B0A37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7B5A2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падежных вопросов от глаголов к именам существительным во множественном числе</w:t>
            </w:r>
          </w:p>
        </w:tc>
        <w:tc>
          <w:tcPr>
            <w:tcW w:w="3260" w:type="dxa"/>
          </w:tcPr>
          <w:p w14:paraId="443F63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падежные вопросы от глаголов к именам существительным во множественном числе по словесной инструкции учителя.</w:t>
            </w:r>
          </w:p>
          <w:p w14:paraId="4EDF392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с помощью учителя.</w:t>
            </w:r>
          </w:p>
          <w:p w14:paraId="649FDF6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вопросительные слова</w:t>
            </w:r>
          </w:p>
          <w:p w14:paraId="6449B37A" w14:textId="77777777" w:rsidR="00D3459A" w:rsidRDefault="00D3459A">
            <w:pPr>
              <w:rPr>
                <w:rFonts w:ascii="Times New Roman" w:eastAsia="Times New Roman" w:hAnsi="Times New Roman" w:cs="Times New Roman"/>
                <w:sz w:val="24"/>
                <w:szCs w:val="24"/>
              </w:rPr>
            </w:pPr>
          </w:p>
        </w:tc>
        <w:tc>
          <w:tcPr>
            <w:tcW w:w="3686" w:type="dxa"/>
          </w:tcPr>
          <w:p w14:paraId="7A7739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ставя вопросы от глаголов к именам существительным во множественном числе.</w:t>
            </w:r>
          </w:p>
          <w:p w14:paraId="4ADFBF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каждым словосочетанием и записывают их.</w:t>
            </w:r>
          </w:p>
          <w:p w14:paraId="04C77B9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Подчёркивают вопросительные слова.</w:t>
            </w:r>
          </w:p>
        </w:tc>
      </w:tr>
      <w:tr w:rsidR="00D3459A" w14:paraId="25973936" w14:textId="77777777">
        <w:tc>
          <w:tcPr>
            <w:tcW w:w="709" w:type="dxa"/>
          </w:tcPr>
          <w:p w14:paraId="130EF3A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712" w:type="dxa"/>
          </w:tcPr>
          <w:p w14:paraId="3FA6403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Падежные окончания имён существительных во множественном числе</w:t>
            </w:r>
          </w:p>
        </w:tc>
        <w:tc>
          <w:tcPr>
            <w:tcW w:w="548" w:type="dxa"/>
          </w:tcPr>
          <w:p w14:paraId="67FB0D3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370BD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и выделять падежные окончания имён существительных во множественном числе</w:t>
            </w:r>
          </w:p>
        </w:tc>
        <w:tc>
          <w:tcPr>
            <w:tcW w:w="3260" w:type="dxa"/>
          </w:tcPr>
          <w:p w14:paraId="4BCEF4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 с опорой на представленный образец и по словесной инструкции учителя.</w:t>
            </w:r>
          </w:p>
          <w:p w14:paraId="5D757D9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14:paraId="7F603F7A" w14:textId="77777777" w:rsidR="00D3459A" w:rsidRDefault="00D3459A">
            <w:pPr>
              <w:rPr>
                <w:rFonts w:ascii="Times New Roman" w:eastAsia="Times New Roman" w:hAnsi="Times New Roman" w:cs="Times New Roman"/>
                <w:sz w:val="24"/>
                <w:szCs w:val="24"/>
              </w:rPr>
            </w:pPr>
          </w:p>
          <w:p w14:paraId="2A7036EA" w14:textId="77777777" w:rsidR="00D3459A" w:rsidRDefault="00D3459A">
            <w:pPr>
              <w:rPr>
                <w:rFonts w:ascii="Times New Roman" w:eastAsia="Times New Roman" w:hAnsi="Times New Roman" w:cs="Times New Roman"/>
                <w:sz w:val="24"/>
                <w:szCs w:val="24"/>
              </w:rPr>
            </w:pPr>
          </w:p>
        </w:tc>
        <w:tc>
          <w:tcPr>
            <w:tcW w:w="3686" w:type="dxa"/>
          </w:tcPr>
          <w:p w14:paraId="2DF771C5"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w:t>
            </w:r>
          </w:p>
          <w:p w14:paraId="08D4665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14:paraId="5766CDE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тексте выделенное имя существительное в разных падежах.</w:t>
            </w:r>
          </w:p>
          <w:p w14:paraId="1DF6F16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выделенных слов к указанному имени существительному, определяют падеж, выделяют окончания, ставят ударение</w:t>
            </w:r>
          </w:p>
        </w:tc>
      </w:tr>
      <w:tr w:rsidR="00D3459A" w14:paraId="7FF6CD1F" w14:textId="77777777">
        <w:tc>
          <w:tcPr>
            <w:tcW w:w="709" w:type="dxa"/>
          </w:tcPr>
          <w:p w14:paraId="357A82B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712" w:type="dxa"/>
          </w:tcPr>
          <w:p w14:paraId="37F585D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падежные окончания имён существительных во множественном числе</w:t>
            </w:r>
          </w:p>
        </w:tc>
        <w:tc>
          <w:tcPr>
            <w:tcW w:w="548" w:type="dxa"/>
          </w:tcPr>
          <w:p w14:paraId="611D51E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CDB732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сравнению безударных окончаний с ударными окончаниями в каждом падеже</w:t>
            </w:r>
          </w:p>
        </w:tc>
        <w:tc>
          <w:tcPr>
            <w:tcW w:w="3260" w:type="dxa"/>
          </w:tcPr>
          <w:p w14:paraId="49DDFC3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642150F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имена существительные в разных падежах.</w:t>
            </w:r>
          </w:p>
          <w:p w14:paraId="6D2B4F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безударные окончания с ударными окончаниями имён существительных в каждом падеже с опорой на наглядность и по словесной инструкции учителя</w:t>
            </w:r>
          </w:p>
        </w:tc>
        <w:tc>
          <w:tcPr>
            <w:tcW w:w="3686" w:type="dxa"/>
          </w:tcPr>
          <w:p w14:paraId="31A8BBA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имена существительные в разных падежах.</w:t>
            </w:r>
          </w:p>
          <w:p w14:paraId="3134FE85"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имена существительные с ударными и безударными окончаниями, сравнивают  безударные окончания с ударными окончаниями в каждом падеже.</w:t>
            </w:r>
          </w:p>
          <w:p w14:paraId="5914F4E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однородные члены предложения к выделенным словам. </w:t>
            </w:r>
          </w:p>
          <w:p w14:paraId="140431C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ударные и безударные окончания имён существительных</w:t>
            </w:r>
          </w:p>
        </w:tc>
      </w:tr>
      <w:tr w:rsidR="00D3459A" w14:paraId="16A67012" w14:textId="77777777">
        <w:tc>
          <w:tcPr>
            <w:tcW w:w="709" w:type="dxa"/>
          </w:tcPr>
          <w:p w14:paraId="3A282E0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712" w:type="dxa"/>
          </w:tcPr>
          <w:p w14:paraId="327B721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во множественном числе</w:t>
            </w:r>
          </w:p>
        </w:tc>
        <w:tc>
          <w:tcPr>
            <w:tcW w:w="548" w:type="dxa"/>
          </w:tcPr>
          <w:p w14:paraId="44D43C7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D1F5F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w:t>
            </w:r>
          </w:p>
        </w:tc>
        <w:tc>
          <w:tcPr>
            <w:tcW w:w="3260" w:type="dxa"/>
          </w:tcPr>
          <w:p w14:paraId="57B25BC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падежные окончания  имён существительных во множественном числе  по словесной инструкции учителя.</w:t>
            </w:r>
          </w:p>
          <w:p w14:paraId="7078C11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«пациент» и его значением.</w:t>
            </w:r>
          </w:p>
          <w:p w14:paraId="639414E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2F2A67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71E977E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падежные окончания  имён существительных во множественном числе.  </w:t>
            </w:r>
          </w:p>
          <w:p w14:paraId="24A8B93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окончания имён существительных.</w:t>
            </w:r>
          </w:p>
          <w:p w14:paraId="77D77CE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«пациент» и его значением, указывая в слове орфограмму, которую следует запомнить.</w:t>
            </w:r>
          </w:p>
          <w:p w14:paraId="20DE992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14:paraId="04855970" w14:textId="77777777"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16EB2C0B" w14:textId="77777777">
        <w:tc>
          <w:tcPr>
            <w:tcW w:w="709" w:type="dxa"/>
          </w:tcPr>
          <w:p w14:paraId="0A262288" w14:textId="70CD06A8"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712" w:type="dxa"/>
          </w:tcPr>
          <w:p w14:paraId="7407738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родительного падежа имён существительных во множественном числе</w:t>
            </w:r>
          </w:p>
        </w:tc>
        <w:tc>
          <w:tcPr>
            <w:tcW w:w="548" w:type="dxa"/>
          </w:tcPr>
          <w:p w14:paraId="5CE7DDC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6331B8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правильное употребление формы родительного падежа имён существительных во множественном числе.</w:t>
            </w:r>
          </w:p>
          <w:p w14:paraId="31B46296"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Письменный пересказ текста по вопросам</w:t>
            </w:r>
          </w:p>
        </w:tc>
        <w:tc>
          <w:tcPr>
            <w:tcW w:w="3260" w:type="dxa"/>
          </w:tcPr>
          <w:p w14:paraId="7036EC1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60BC86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 по словесной инструкции учителя</w:t>
            </w:r>
          </w:p>
          <w:p w14:paraId="0D1505E5" w14:textId="77777777" w:rsidR="00D3459A" w:rsidRDefault="00D3459A">
            <w:pPr>
              <w:rPr>
                <w:rFonts w:ascii="Times New Roman" w:eastAsia="Times New Roman" w:hAnsi="Times New Roman" w:cs="Times New Roman"/>
                <w:sz w:val="24"/>
                <w:szCs w:val="24"/>
              </w:rPr>
            </w:pPr>
          </w:p>
        </w:tc>
        <w:tc>
          <w:tcPr>
            <w:tcW w:w="3686" w:type="dxa"/>
          </w:tcPr>
          <w:p w14:paraId="7A8FE5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w:t>
            </w:r>
          </w:p>
          <w:p w14:paraId="7D57D805"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текст, ставя имена существительные из скобок в родительном падеже и выделяя падежные окончания.</w:t>
            </w:r>
          </w:p>
          <w:p w14:paraId="2E072E9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Письменно пересказывают текст по вопросам. </w:t>
            </w:r>
          </w:p>
          <w:p w14:paraId="6492B9D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подчёркивают имена существительные в родительном падеже множественного числа.</w:t>
            </w:r>
          </w:p>
          <w:p w14:paraId="6BF0FB7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w:t>
            </w:r>
          </w:p>
        </w:tc>
      </w:tr>
      <w:tr w:rsidR="00D3459A" w14:paraId="1046F60B" w14:textId="77777777">
        <w:tc>
          <w:tcPr>
            <w:tcW w:w="709" w:type="dxa"/>
          </w:tcPr>
          <w:p w14:paraId="57055D9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712" w:type="dxa"/>
          </w:tcPr>
          <w:p w14:paraId="03E346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существительных. Закрепление знаний</w:t>
            </w:r>
          </w:p>
        </w:tc>
        <w:tc>
          <w:tcPr>
            <w:tcW w:w="548" w:type="dxa"/>
          </w:tcPr>
          <w:p w14:paraId="411AAA1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FB44D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орфограмм. </w:t>
            </w:r>
          </w:p>
          <w:p w14:paraId="608DA15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14:paraId="34732BEC"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«депутат».</w:t>
            </w:r>
          </w:p>
          <w:p w14:paraId="4168C1B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под диктовку, с комментированием орфограммы в словах</w:t>
            </w:r>
          </w:p>
        </w:tc>
        <w:tc>
          <w:tcPr>
            <w:tcW w:w="3260" w:type="dxa"/>
          </w:tcPr>
          <w:p w14:paraId="6ADD7B0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14:paraId="4DC58FB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 с опорой на наглядность. Знакомятся со словарным словом «депутат» и его значением.</w:t>
            </w:r>
          </w:p>
          <w:p w14:paraId="2F262C2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6679A0F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14:paraId="632250F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14:paraId="368A11D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существительных.</w:t>
            </w:r>
          </w:p>
          <w:p w14:paraId="69DC333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безударных окончаний.</w:t>
            </w:r>
          </w:p>
          <w:p w14:paraId="3FA575FC"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w:t>
            </w:r>
          </w:p>
          <w:p w14:paraId="49AC167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«депутат» и его значением, указывая в слове орфограмму, которую следует запомнить.</w:t>
            </w:r>
          </w:p>
          <w:p w14:paraId="69E5DB5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словосочетания и предложения с данным словарным словом и записывают их.</w:t>
            </w:r>
          </w:p>
          <w:p w14:paraId="321CA73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под диктовку, комментируя орфограммы в словах</w:t>
            </w:r>
          </w:p>
        </w:tc>
      </w:tr>
      <w:tr w:rsidR="00D3459A" w14:paraId="4FDC4240" w14:textId="77777777">
        <w:tc>
          <w:tcPr>
            <w:tcW w:w="709" w:type="dxa"/>
          </w:tcPr>
          <w:p w14:paraId="0D59C56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712" w:type="dxa"/>
          </w:tcPr>
          <w:p w14:paraId="47F7169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Закрепление знаний. Контрольные вопросы и задания</w:t>
            </w:r>
          </w:p>
        </w:tc>
        <w:tc>
          <w:tcPr>
            <w:tcW w:w="548" w:type="dxa"/>
          </w:tcPr>
          <w:p w14:paraId="6D29DF8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A719EA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в объяснении изученных орфограмм. </w:t>
            </w:r>
          </w:p>
          <w:p w14:paraId="73E1424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14:paraId="23B8087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tc>
        <w:tc>
          <w:tcPr>
            <w:tcW w:w="3260" w:type="dxa"/>
          </w:tcPr>
          <w:p w14:paraId="6628938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w:t>
            </w:r>
          </w:p>
          <w:p w14:paraId="3DB01F3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используя алгоритм и словесную инструкцию учителя</w:t>
            </w:r>
          </w:p>
        </w:tc>
        <w:tc>
          <w:tcPr>
            <w:tcW w:w="3686" w:type="dxa"/>
          </w:tcPr>
          <w:p w14:paraId="28A99EC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 не меняя форму слов.</w:t>
            </w:r>
          </w:p>
          <w:p w14:paraId="0E3C009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имён существительных, объясняя их правописание.</w:t>
            </w:r>
          </w:p>
          <w:p w14:paraId="2EEEAC3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 выделяя окончания имён существительных.</w:t>
            </w:r>
          </w:p>
          <w:p w14:paraId="1550B4C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объясняя правописание падежных окончаний имён существительных в единственном и множественном числе.</w:t>
            </w:r>
          </w:p>
          <w:p w14:paraId="543351F7" w14:textId="77777777" w:rsidR="00D3459A" w:rsidRDefault="00000000">
            <w:p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p>
        </w:tc>
      </w:tr>
    </w:tbl>
    <w:p w14:paraId="4FE68311" w14:textId="77777777" w:rsidR="00D3459A" w:rsidRDefault="00000000">
      <w:r>
        <w:br w:type="page"/>
      </w:r>
    </w:p>
    <w:tbl>
      <w:tblPr>
        <w:tblStyle w:val="afb"/>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3BF0B22E" w14:textId="77777777" w:rsidTr="00A60A77">
        <w:trPr>
          <w:trHeight w:val="3391"/>
        </w:trPr>
        <w:tc>
          <w:tcPr>
            <w:tcW w:w="709" w:type="dxa"/>
          </w:tcPr>
          <w:p w14:paraId="593EF9A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712" w:type="dxa"/>
          </w:tcPr>
          <w:p w14:paraId="5FFBF9F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изложение повествовательного текста с предварительным разбором, составлением плана и опорными словами</w:t>
            </w:r>
          </w:p>
        </w:tc>
        <w:tc>
          <w:tcPr>
            <w:tcW w:w="548" w:type="dxa"/>
          </w:tcPr>
          <w:p w14:paraId="60B08BE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FF5338D" w14:textId="77777777" w:rsidR="00D3459A" w:rsidRDefault="00000000">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письменно излагать прочитанный и услышанный текст.</w:t>
            </w:r>
          </w:p>
          <w:p w14:paraId="01395F12" w14:textId="55B226D2" w:rsidR="00D3459A" w:rsidRDefault="00000000" w:rsidP="00A60A77">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составлять план текста, анализировать и излагать повествовательный текст по плану.</w:t>
            </w:r>
            <w:r w:rsidR="00A60A77" w:rsidRPr="00A60A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Развитие речи, памяти и внимания при написании изложения</w:t>
            </w:r>
          </w:p>
        </w:tc>
        <w:tc>
          <w:tcPr>
            <w:tcW w:w="3260" w:type="dxa"/>
          </w:tcPr>
          <w:p w14:paraId="1100F66E" w14:textId="77777777" w:rsidR="00D3459A" w:rsidRDefault="00000000">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Принимают участие в чтении небольшого повествовательного текста, составлении плана.   </w:t>
            </w:r>
          </w:p>
          <w:p w14:paraId="6CFA98F9" w14:textId="77777777" w:rsidR="00D3459A" w:rsidRDefault="00000000">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коллективного обсуждения записывают текст, используя составленный план и опорные слова</w:t>
            </w:r>
          </w:p>
        </w:tc>
        <w:tc>
          <w:tcPr>
            <w:tcW w:w="3686" w:type="dxa"/>
          </w:tcPr>
          <w:p w14:paraId="64CB8AF1" w14:textId="77777777" w:rsidR="00D3459A" w:rsidRDefault="00000000">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Передают содержание прочитанного текста. </w:t>
            </w:r>
          </w:p>
          <w:p w14:paraId="6F9E3928" w14:textId="77777777" w:rsidR="00D3459A" w:rsidRDefault="00000000">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план. </w:t>
            </w:r>
          </w:p>
          <w:p w14:paraId="2403AC2B" w14:textId="77777777" w:rsidR="00D3459A" w:rsidRDefault="00000000">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текст, используя план и опорные слова</w:t>
            </w:r>
          </w:p>
        </w:tc>
      </w:tr>
      <w:tr w:rsidR="00D3459A" w14:paraId="4AD63E5C" w14:textId="77777777">
        <w:tc>
          <w:tcPr>
            <w:tcW w:w="709" w:type="dxa"/>
          </w:tcPr>
          <w:p w14:paraId="1BF0704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712" w:type="dxa"/>
          </w:tcPr>
          <w:p w14:paraId="720FCD9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по теме: «Склонение имён существительных»</w:t>
            </w:r>
          </w:p>
        </w:tc>
        <w:tc>
          <w:tcPr>
            <w:tcW w:w="548" w:type="dxa"/>
          </w:tcPr>
          <w:p w14:paraId="634E575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F78B33D" w14:textId="77777777" w:rsidR="00D3459A" w:rsidRDefault="00000000">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самостоятельной работы.</w:t>
            </w:r>
          </w:p>
          <w:p w14:paraId="64810BD1" w14:textId="77777777" w:rsidR="00D3459A" w:rsidRDefault="00000000">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знаний по теме: «Склонение имен существительных» </w:t>
            </w:r>
          </w:p>
          <w:p w14:paraId="45AF36E7" w14:textId="77777777" w:rsidR="00D3459A" w:rsidRDefault="00000000">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60" w:type="dxa"/>
          </w:tcPr>
          <w:p w14:paraId="6DDA1DEC" w14:textId="77777777" w:rsidR="00D3459A" w:rsidRDefault="00000000">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Закрепляют знания по теме: «Склонение имен существительных». Выполняют самостоятельную работу (по карточкам), используя таблицы и схемы</w:t>
            </w:r>
          </w:p>
        </w:tc>
        <w:tc>
          <w:tcPr>
            <w:tcW w:w="3686" w:type="dxa"/>
          </w:tcPr>
          <w:p w14:paraId="63BAD70D" w14:textId="77777777" w:rsidR="00D3459A" w:rsidRDefault="00000000">
            <w:pPr>
              <w:widowControl w:val="0"/>
              <w:tabs>
                <w:tab w:val="left" w:pos="1449"/>
                <w:tab w:val="left" w:pos="2972"/>
                <w:tab w:val="left" w:pos="5351"/>
                <w:tab w:val="left" w:pos="7451"/>
                <w:tab w:val="left" w:pos="9404"/>
              </w:tabs>
              <w:ind w:righ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имён существительных». </w:t>
            </w:r>
          </w:p>
          <w:p w14:paraId="11D8F25B" w14:textId="77777777" w:rsidR="00D3459A" w:rsidRDefault="00000000">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Выполняют самостоятельную работу  (по карточкам)</w:t>
            </w:r>
          </w:p>
        </w:tc>
      </w:tr>
      <w:tr w:rsidR="00D3459A" w14:paraId="5DAE6F77" w14:textId="77777777">
        <w:tc>
          <w:tcPr>
            <w:tcW w:w="709" w:type="dxa"/>
          </w:tcPr>
          <w:p w14:paraId="18233D3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712" w:type="dxa"/>
          </w:tcPr>
          <w:p w14:paraId="1AEF5E9D" w14:textId="77777777" w:rsidR="00D3459A"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заметка в стенгазету  об  участии в общешкольных мероприятиях.</w:t>
            </w:r>
          </w:p>
        </w:tc>
        <w:tc>
          <w:tcPr>
            <w:tcW w:w="548" w:type="dxa"/>
          </w:tcPr>
          <w:p w14:paraId="6C0D706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A9DB7D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делового письма «Заметка в стенгазету».</w:t>
            </w:r>
          </w:p>
          <w:p w14:paraId="6FA2BBB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14:paraId="5107A0E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14:paraId="2CB3FCC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14:paraId="0FF64A9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p>
          <w:p w14:paraId="7698884D"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заметку в стенгазету с опорой на план по словесной инструкции учителя</w:t>
            </w:r>
          </w:p>
        </w:tc>
        <w:tc>
          <w:tcPr>
            <w:tcW w:w="3686" w:type="dxa"/>
          </w:tcPr>
          <w:p w14:paraId="54B1DF1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14:paraId="46C77AF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14:paraId="70ED3AC5" w14:textId="3B953200"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r w:rsidR="00A60A77" w:rsidRPr="00A60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Пишут заметку в стенгазету об участии в общешкольных мероприятиях. </w:t>
            </w:r>
          </w:p>
          <w:p w14:paraId="57F4996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излагают прочитанный и услышанный текст</w:t>
            </w:r>
          </w:p>
        </w:tc>
      </w:tr>
    </w:tbl>
    <w:tbl>
      <w:tblPr>
        <w:tblStyle w:val="afc"/>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691B9B1" w14:textId="77777777">
        <w:tc>
          <w:tcPr>
            <w:tcW w:w="14034" w:type="dxa"/>
            <w:gridSpan w:val="6"/>
          </w:tcPr>
          <w:p w14:paraId="2EBA68CD"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Имя прилагательное – 18 часов</w:t>
            </w:r>
          </w:p>
          <w:p w14:paraId="40534BDA" w14:textId="77777777" w:rsidR="00D3459A" w:rsidRDefault="00D3459A">
            <w:pPr>
              <w:jc w:val="center"/>
              <w:rPr>
                <w:rFonts w:ascii="Times New Roman" w:eastAsia="Times New Roman" w:hAnsi="Times New Roman" w:cs="Times New Roman"/>
                <w:b/>
                <w:sz w:val="24"/>
                <w:szCs w:val="24"/>
              </w:rPr>
            </w:pPr>
          </w:p>
        </w:tc>
      </w:tr>
      <w:tr w:rsidR="00D3459A" w14:paraId="5FA9FDB8" w14:textId="77777777">
        <w:tc>
          <w:tcPr>
            <w:tcW w:w="709" w:type="dxa"/>
          </w:tcPr>
          <w:p w14:paraId="2F8DB0C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712" w:type="dxa"/>
          </w:tcPr>
          <w:p w14:paraId="69C4080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 Значение имён прилагательных в речи</w:t>
            </w:r>
          </w:p>
        </w:tc>
        <w:tc>
          <w:tcPr>
            <w:tcW w:w="548" w:type="dxa"/>
          </w:tcPr>
          <w:p w14:paraId="2074DBC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E20E02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грамматических признаков имён прилагательных.</w:t>
            </w:r>
          </w:p>
          <w:p w14:paraId="0E42FC4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имён прилагательных разных семантических групп для описания предмета</w:t>
            </w:r>
          </w:p>
        </w:tc>
        <w:tc>
          <w:tcPr>
            <w:tcW w:w="3260" w:type="dxa"/>
          </w:tcPr>
          <w:p w14:paraId="3AD3E7C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признаки предмета по словесной инструкции учителя.  </w:t>
            </w:r>
          </w:p>
          <w:p w14:paraId="6E70D1C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с опорой на наглядность и выписывают их парами</w:t>
            </w:r>
          </w:p>
          <w:p w14:paraId="792BC5FB" w14:textId="77777777" w:rsidR="00D3459A" w:rsidRDefault="00D3459A">
            <w:pPr>
              <w:pBdr>
                <w:top w:val="nil"/>
                <w:left w:val="nil"/>
                <w:bottom w:val="nil"/>
                <w:right w:val="nil"/>
                <w:between w:val="nil"/>
              </w:pBdr>
              <w:rPr>
                <w:rFonts w:ascii="Times New Roman" w:eastAsia="Times New Roman" w:hAnsi="Times New Roman" w:cs="Times New Roman"/>
                <w:color w:val="FF0000"/>
                <w:sz w:val="24"/>
                <w:szCs w:val="24"/>
              </w:rPr>
            </w:pPr>
          </w:p>
        </w:tc>
        <w:tc>
          <w:tcPr>
            <w:tcW w:w="3686" w:type="dxa"/>
          </w:tcPr>
          <w:p w14:paraId="1F572B8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подходящие по смыслу имена прилагательные к выделенным именам существительным.</w:t>
            </w:r>
          </w:p>
          <w:p w14:paraId="6E2E22A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и выписывают их парами.</w:t>
            </w:r>
          </w:p>
          <w:p w14:paraId="7AF337A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и записывают пропущенные имена существительные, сочетаемые с выделенными именами прилагательными</w:t>
            </w:r>
          </w:p>
        </w:tc>
      </w:tr>
      <w:tr w:rsidR="00D3459A" w14:paraId="43047854" w14:textId="77777777">
        <w:tc>
          <w:tcPr>
            <w:tcW w:w="709" w:type="dxa"/>
          </w:tcPr>
          <w:p w14:paraId="17775AC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712" w:type="dxa"/>
          </w:tcPr>
          <w:p w14:paraId="58E2637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близкие по значению</w:t>
            </w:r>
          </w:p>
        </w:tc>
        <w:tc>
          <w:tcPr>
            <w:tcW w:w="548" w:type="dxa"/>
          </w:tcPr>
          <w:p w14:paraId="000E26D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F4EDC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 нахождении  имён прилагательных, близких по значению и формирование из них пары. </w:t>
            </w:r>
          </w:p>
          <w:p w14:paraId="0453E0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замене имени прилагательного более точными, близкими по значению словами</w:t>
            </w:r>
          </w:p>
        </w:tc>
        <w:tc>
          <w:tcPr>
            <w:tcW w:w="3260" w:type="dxa"/>
          </w:tcPr>
          <w:p w14:paraId="20DE9F4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имена прилагательные, близкие по значению.</w:t>
            </w:r>
          </w:p>
          <w:p w14:paraId="1791C94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 по словесной инструкции учителя и записывают их</w:t>
            </w:r>
          </w:p>
        </w:tc>
        <w:tc>
          <w:tcPr>
            <w:tcW w:w="3686" w:type="dxa"/>
          </w:tcPr>
          <w:p w14:paraId="4EE46C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прилагательные, близкие по значению, формируют из них пары.</w:t>
            </w:r>
          </w:p>
          <w:p w14:paraId="2C285EA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 каждой парой имён прилагательных, подчёркивая близкие по значению имена прилагательные. </w:t>
            </w:r>
          </w:p>
          <w:p w14:paraId="23C3809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w:t>
            </w:r>
          </w:p>
          <w:p w14:paraId="1E29C20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 подчёркивая имена прилагательные</w:t>
            </w:r>
          </w:p>
        </w:tc>
      </w:tr>
    </w:tbl>
    <w:p w14:paraId="1D8911CC" w14:textId="77777777" w:rsidR="00D3459A" w:rsidRDefault="00000000">
      <w:r>
        <w:br w:type="page"/>
      </w:r>
    </w:p>
    <w:tbl>
      <w:tblPr>
        <w:tblStyle w:val="afd"/>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327B59FB" w14:textId="77777777">
        <w:tc>
          <w:tcPr>
            <w:tcW w:w="709" w:type="dxa"/>
          </w:tcPr>
          <w:p w14:paraId="2E7C8C7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2712" w:type="dxa"/>
          </w:tcPr>
          <w:p w14:paraId="7B24698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Словосочетания с именами прилагательными</w:t>
            </w:r>
          </w:p>
        </w:tc>
        <w:tc>
          <w:tcPr>
            <w:tcW w:w="548" w:type="dxa"/>
          </w:tcPr>
          <w:p w14:paraId="3EF1F6E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9ABE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от имени существительного к имени прилагательному, выделение имён прилагательных волнистой линией.</w:t>
            </w:r>
          </w:p>
          <w:p w14:paraId="4290333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делать вывод об имени прилагательном как части речи и о его связи в предложении с именем существительным. </w:t>
            </w:r>
          </w:p>
          <w:p w14:paraId="310930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записывать пересказ, начиная каждую часть текста с красной строки</w:t>
            </w:r>
          </w:p>
        </w:tc>
        <w:tc>
          <w:tcPr>
            <w:tcW w:w="3260" w:type="dxa"/>
          </w:tcPr>
          <w:p w14:paraId="4891AE9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14:paraId="17E396E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 опорой на план, начиная каждую часть текста с красной строки</w:t>
            </w:r>
          </w:p>
        </w:tc>
        <w:tc>
          <w:tcPr>
            <w:tcW w:w="3686" w:type="dxa"/>
          </w:tcPr>
          <w:p w14:paraId="11219AD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14:paraId="513D68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об имени  прилагательном как части речи и о его связи в предложении с именем существительным.</w:t>
            </w:r>
          </w:p>
          <w:p w14:paraId="3BD4F95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сочетания имён прилагательных с именами существительными.</w:t>
            </w:r>
          </w:p>
          <w:p w14:paraId="746DC715"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начиная каждую часть текста с красной строки</w:t>
            </w:r>
          </w:p>
        </w:tc>
      </w:tr>
      <w:tr w:rsidR="00D3459A" w14:paraId="62F24962" w14:textId="77777777">
        <w:tc>
          <w:tcPr>
            <w:tcW w:w="709" w:type="dxa"/>
          </w:tcPr>
          <w:p w14:paraId="4137B4A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12" w:type="dxa"/>
          </w:tcPr>
          <w:p w14:paraId="1119FC3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w:t>
            </w:r>
          </w:p>
        </w:tc>
        <w:tc>
          <w:tcPr>
            <w:tcW w:w="548" w:type="dxa"/>
          </w:tcPr>
          <w:p w14:paraId="2CED1DB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99287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согласовании имён прилагательных с именами существительными в роде и числе. </w:t>
            </w:r>
          </w:p>
          <w:p w14:paraId="51B1CE7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«электричество»</w:t>
            </w:r>
          </w:p>
        </w:tc>
        <w:tc>
          <w:tcPr>
            <w:tcW w:w="3260" w:type="dxa"/>
          </w:tcPr>
          <w:p w14:paraId="2D4AB3C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Согласовывают имена прилагательные с именами существительными в роде, числе и падеже по наглядной и словесной инструкции учителя. </w:t>
            </w:r>
          </w:p>
          <w:p w14:paraId="25DEA4A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вопросы к именам прилагательным с опорой на наглядность.</w:t>
            </w:r>
          </w:p>
          <w:p w14:paraId="695F03E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«электричество» и его значением.</w:t>
            </w:r>
          </w:p>
          <w:p w14:paraId="7D25134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12614F4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3A2B31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к именам существительным имена прилагательные, не меняя их окончания.</w:t>
            </w:r>
          </w:p>
          <w:p w14:paraId="261806F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Указывают род и число имён существительных и имён прилагательных, выделяют окончания. </w:t>
            </w:r>
          </w:p>
          <w:p w14:paraId="02D04CC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«электричество» и его значением, указывая в слове орфограмму, которую следует запомнить.</w:t>
            </w:r>
          </w:p>
          <w:p w14:paraId="0C1D813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6CD73CD" w14:textId="77777777">
        <w:tc>
          <w:tcPr>
            <w:tcW w:w="709" w:type="dxa"/>
          </w:tcPr>
          <w:p w14:paraId="1623863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712" w:type="dxa"/>
          </w:tcPr>
          <w:p w14:paraId="6BE05F0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окончаний имён прилагательных по вопросам</w:t>
            </w:r>
          </w:p>
        </w:tc>
        <w:tc>
          <w:tcPr>
            <w:tcW w:w="548" w:type="dxa"/>
          </w:tcPr>
          <w:p w14:paraId="19AA0C6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BAA66E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w:t>
            </w:r>
          </w:p>
          <w:p w14:paraId="433B123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выделение окончания вопросов и окончания  имён прилагательных</w:t>
            </w:r>
          </w:p>
        </w:tc>
        <w:tc>
          <w:tcPr>
            <w:tcW w:w="3260" w:type="dxa"/>
          </w:tcPr>
          <w:p w14:paraId="4C37E2A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14:paraId="16FF5D3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 с помощью учителя.</w:t>
            </w:r>
          </w:p>
          <w:p w14:paraId="5DA6D49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 опираясь на представленный образец по наглядной и словесной инструкции учителя</w:t>
            </w:r>
          </w:p>
        </w:tc>
        <w:tc>
          <w:tcPr>
            <w:tcW w:w="3686" w:type="dxa"/>
          </w:tcPr>
          <w:p w14:paraId="6435F8F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окончаний имён прилагательных.</w:t>
            </w:r>
          </w:p>
          <w:p w14:paraId="059C4B3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14:paraId="57FD19C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w:t>
            </w:r>
          </w:p>
          <w:p w14:paraId="23D38B2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w:t>
            </w:r>
          </w:p>
          <w:p w14:paraId="058DAA5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 выделяя окончания в вопросительных словах</w:t>
            </w:r>
          </w:p>
        </w:tc>
      </w:tr>
      <w:tr w:rsidR="00D3459A" w14:paraId="70B44A8A" w14:textId="77777777">
        <w:tc>
          <w:tcPr>
            <w:tcW w:w="709" w:type="dxa"/>
          </w:tcPr>
          <w:p w14:paraId="32E033E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12" w:type="dxa"/>
          </w:tcPr>
          <w:p w14:paraId="5E34C44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w:t>
            </w:r>
          </w:p>
        </w:tc>
        <w:tc>
          <w:tcPr>
            <w:tcW w:w="548" w:type="dxa"/>
          </w:tcPr>
          <w:p w14:paraId="295A553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8524F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постановке вопросов от имени существительного к имени прилагательному. </w:t>
            </w:r>
          </w:p>
          <w:p w14:paraId="53E89BE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Выписывание из текста сочетание имён прилагательных с именами существительными (с предлогами и без)</w:t>
            </w:r>
          </w:p>
        </w:tc>
        <w:tc>
          <w:tcPr>
            <w:tcW w:w="3260" w:type="dxa"/>
          </w:tcPr>
          <w:p w14:paraId="1DB0F9C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w:t>
            </w:r>
          </w:p>
          <w:p w14:paraId="296A33F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Выделают окончания вопросов и окончания имён прилагательных</w:t>
            </w:r>
          </w:p>
        </w:tc>
        <w:tc>
          <w:tcPr>
            <w:tcW w:w="3686" w:type="dxa"/>
          </w:tcPr>
          <w:p w14:paraId="6A59205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14:paraId="783A82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прослеживая совпадение окончаний вопросов с окончаниями имён прилагательных.</w:t>
            </w:r>
          </w:p>
          <w:p w14:paraId="77B1DF8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Выделают окончания вопросов и окончания имён прилагательных. </w:t>
            </w:r>
          </w:p>
          <w:p w14:paraId="7DD85EA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сочетание имён прилагательных с именами существительным (с предлогами и без)</w:t>
            </w:r>
          </w:p>
        </w:tc>
      </w:tr>
    </w:tbl>
    <w:p w14:paraId="39CC4BA1" w14:textId="77777777"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0308615" w14:textId="77777777">
        <w:tc>
          <w:tcPr>
            <w:tcW w:w="709" w:type="dxa"/>
          </w:tcPr>
          <w:p w14:paraId="4F9C858B" w14:textId="0046DE56"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712" w:type="dxa"/>
          </w:tcPr>
          <w:p w14:paraId="42BC179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 единственном числе</w:t>
            </w:r>
          </w:p>
        </w:tc>
        <w:tc>
          <w:tcPr>
            <w:tcW w:w="548" w:type="dxa"/>
          </w:tcPr>
          <w:p w14:paraId="44E2AE0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3A89F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имён существительных к именам прилагательным.</w:t>
            </w:r>
          </w:p>
          <w:p w14:paraId="2BCBE9F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окончаний имён прилагательных с окончанием вопросов. </w:t>
            </w:r>
          </w:p>
          <w:p w14:paraId="48DBF17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«территория»</w:t>
            </w:r>
          </w:p>
        </w:tc>
        <w:tc>
          <w:tcPr>
            <w:tcW w:w="3260" w:type="dxa"/>
          </w:tcPr>
          <w:p w14:paraId="38CB2D4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 с помощью учителя.</w:t>
            </w:r>
          </w:p>
          <w:p w14:paraId="659609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с опорой на образец. </w:t>
            </w:r>
          </w:p>
          <w:p w14:paraId="47FE848C"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«территория» и его значением.</w:t>
            </w:r>
          </w:p>
          <w:p w14:paraId="0A2FC00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64E5DBB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612A4D1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w:t>
            </w:r>
          </w:p>
          <w:p w14:paraId="2EDCA79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w:t>
            </w:r>
          </w:p>
          <w:p w14:paraId="6215970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окончания имён прилагательных с окончанием вопросов.  </w:t>
            </w:r>
          </w:p>
          <w:p w14:paraId="714FE59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«территория» и его значением, указывая в слове орфограмму, которую следует запомнить.</w:t>
            </w:r>
          </w:p>
          <w:p w14:paraId="2126FFD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7C3006A5" w14:textId="77777777">
        <w:tc>
          <w:tcPr>
            <w:tcW w:w="709" w:type="dxa"/>
          </w:tcPr>
          <w:p w14:paraId="1094C45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712" w:type="dxa"/>
          </w:tcPr>
          <w:p w14:paraId="363C5ED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14:paraId="450E80B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Подбор примеров для подкрепления основной мысли текста</w:t>
            </w:r>
          </w:p>
        </w:tc>
        <w:tc>
          <w:tcPr>
            <w:tcW w:w="548" w:type="dxa"/>
          </w:tcPr>
          <w:p w14:paraId="586DECC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C21CD3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подкреплять основную мысль текста фактами, указанными в плане.</w:t>
            </w:r>
          </w:p>
          <w:p w14:paraId="07CA6391"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Умение записывать текст, дополняя его недостающими фактами</w:t>
            </w:r>
          </w:p>
        </w:tc>
        <w:tc>
          <w:tcPr>
            <w:tcW w:w="3260" w:type="dxa"/>
          </w:tcPr>
          <w:p w14:paraId="7A5A68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 по словесной инструкции учителя.</w:t>
            </w:r>
          </w:p>
          <w:p w14:paraId="795775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 недостающими фактами по словесной инструкции учителя</w:t>
            </w:r>
          </w:p>
        </w:tc>
        <w:tc>
          <w:tcPr>
            <w:tcW w:w="3686" w:type="dxa"/>
          </w:tcPr>
          <w:p w14:paraId="2B4EE54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w:t>
            </w:r>
          </w:p>
          <w:p w14:paraId="0CBFC53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падежные окончания имён прилагательных в единственном числе, объясняя их правописание.</w:t>
            </w:r>
          </w:p>
          <w:p w14:paraId="33FDADB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Подкрепляют основную мысль текста фактами, указанными в плане. </w:t>
            </w:r>
          </w:p>
          <w:p w14:paraId="25FD298E" w14:textId="77777777" w:rsidR="00D3459A" w:rsidRDefault="00000000">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дополняя его недостающими фактами</w:t>
            </w:r>
          </w:p>
        </w:tc>
      </w:tr>
      <w:tr w:rsidR="00D3459A" w14:paraId="1B405953" w14:textId="77777777">
        <w:tc>
          <w:tcPr>
            <w:tcW w:w="709" w:type="dxa"/>
          </w:tcPr>
          <w:p w14:paraId="597BF4E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54</w:t>
            </w:r>
          </w:p>
        </w:tc>
        <w:tc>
          <w:tcPr>
            <w:tcW w:w="2712" w:type="dxa"/>
          </w:tcPr>
          <w:p w14:paraId="036E4F3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словосочетаний с именами прилагательными во множественном числе</w:t>
            </w:r>
          </w:p>
        </w:tc>
        <w:tc>
          <w:tcPr>
            <w:tcW w:w="548" w:type="dxa"/>
          </w:tcPr>
          <w:p w14:paraId="39E1543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46858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находить в тексте словосочетания имён прилагательных с именами существительными во множественном числе.</w:t>
            </w:r>
          </w:p>
          <w:p w14:paraId="021F0CD7"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14:paraId="7C3C50B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записывают словосочетания имён прилагательных с именами существительными во множественном числе по словесной инструкции учителя.</w:t>
            </w:r>
          </w:p>
          <w:p w14:paraId="30F1A107"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 используя помощь учителя</w:t>
            </w:r>
          </w:p>
        </w:tc>
        <w:tc>
          <w:tcPr>
            <w:tcW w:w="3686" w:type="dxa"/>
          </w:tcPr>
          <w:p w14:paraId="40BB4F9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словосочетания имён прилагательных с именами существительными во множественном числе и выписывают их.</w:t>
            </w:r>
          </w:p>
          <w:p w14:paraId="6CE99A6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число имён существительных.</w:t>
            </w:r>
          </w:p>
          <w:p w14:paraId="58D5BBA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в каком числе стоят имена прилагательные в выписанных словосочетаниях и почему. </w:t>
            </w:r>
          </w:p>
          <w:p w14:paraId="1A8E071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вопросы в диалоге, опираясь на содержание ответов.</w:t>
            </w:r>
          </w:p>
          <w:p w14:paraId="55B1A629" w14:textId="77777777" w:rsidR="00D3459A" w:rsidRDefault="00000000">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w:t>
            </w:r>
          </w:p>
        </w:tc>
      </w:tr>
      <w:tr w:rsidR="00D3459A" w14:paraId="64CB7BD2" w14:textId="77777777">
        <w:tc>
          <w:tcPr>
            <w:tcW w:w="709" w:type="dxa"/>
          </w:tcPr>
          <w:p w14:paraId="0EAF84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712" w:type="dxa"/>
          </w:tcPr>
          <w:p w14:paraId="7E71161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во множественном числе по падежам</w:t>
            </w:r>
          </w:p>
        </w:tc>
        <w:tc>
          <w:tcPr>
            <w:tcW w:w="548" w:type="dxa"/>
          </w:tcPr>
          <w:p w14:paraId="536A3D5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DBFEE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правило написания падежных окончаний имён  прилагательных во множественном числе. Выполнение тренировочных упражнений</w:t>
            </w:r>
          </w:p>
        </w:tc>
        <w:tc>
          <w:tcPr>
            <w:tcW w:w="3260" w:type="dxa"/>
          </w:tcPr>
          <w:p w14:paraId="3720F756"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6BD608F"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 используя алгоритм и помощь учителя.</w:t>
            </w:r>
          </w:p>
          <w:p w14:paraId="2A2DF7E9"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c>
          <w:tcPr>
            <w:tcW w:w="3686" w:type="dxa"/>
          </w:tcPr>
          <w:p w14:paraId="408C74B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67659C5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w:t>
            </w:r>
          </w:p>
          <w:p w14:paraId="402BA0F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r>
    </w:tbl>
    <w:p w14:paraId="1E086FF9" w14:textId="77777777"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788BDA7" w14:textId="77777777">
        <w:tc>
          <w:tcPr>
            <w:tcW w:w="709" w:type="dxa"/>
          </w:tcPr>
          <w:p w14:paraId="6D5A21CB" w14:textId="6D7E36C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712" w:type="dxa"/>
          </w:tcPr>
          <w:p w14:paraId="35CF684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во множественном числе</w:t>
            </w:r>
          </w:p>
        </w:tc>
        <w:tc>
          <w:tcPr>
            <w:tcW w:w="548" w:type="dxa"/>
          </w:tcPr>
          <w:p w14:paraId="70E0254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202616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постановке вопросов к именам прилагательным во множественном числе.</w:t>
            </w:r>
          </w:p>
          <w:p w14:paraId="105F2275"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словарными словами «полиция», «милиция»</w:t>
            </w:r>
          </w:p>
        </w:tc>
        <w:tc>
          <w:tcPr>
            <w:tcW w:w="3260" w:type="dxa"/>
          </w:tcPr>
          <w:p w14:paraId="2CB98FE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14:paraId="65D2BA5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14:paraId="60431CC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w:t>
            </w:r>
          </w:p>
          <w:p w14:paraId="09B4E11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«полиция», «милиция» и его значением.</w:t>
            </w:r>
          </w:p>
          <w:p w14:paraId="7B2B98B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данными словарными словами с помощью учителя и записывают их</w:t>
            </w:r>
          </w:p>
        </w:tc>
        <w:tc>
          <w:tcPr>
            <w:tcW w:w="3686" w:type="dxa"/>
          </w:tcPr>
          <w:p w14:paraId="528EF6F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14:paraId="51A4D15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14:paraId="3AFF191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и объясняют их написание.</w:t>
            </w:r>
          </w:p>
          <w:p w14:paraId="6772938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«полиция», «милиция»  и его значением, указывая в слове орфограмму, которую следует запомнить.</w:t>
            </w:r>
          </w:p>
          <w:p w14:paraId="319335EE"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07D69B03" w14:textId="77777777">
        <w:tc>
          <w:tcPr>
            <w:tcW w:w="709" w:type="dxa"/>
          </w:tcPr>
          <w:p w14:paraId="53E0B9D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712" w:type="dxa"/>
          </w:tcPr>
          <w:p w14:paraId="6F461E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во множественном числе</w:t>
            </w:r>
          </w:p>
        </w:tc>
        <w:tc>
          <w:tcPr>
            <w:tcW w:w="548" w:type="dxa"/>
          </w:tcPr>
          <w:p w14:paraId="700C496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698E1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падежных окончаний имён прилагательных во множественном числе, проверяя их окончаниями вопросов. Закрепление умения письменного пересказа, с подчеркиванием словосочетания с именами прилагательными во множественном числе</w:t>
            </w:r>
          </w:p>
        </w:tc>
        <w:tc>
          <w:tcPr>
            <w:tcW w:w="3260" w:type="dxa"/>
          </w:tcPr>
          <w:p w14:paraId="467C40A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14:paraId="27C900AA"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пересказ с опорой на план текста при помощи учителя </w:t>
            </w:r>
          </w:p>
        </w:tc>
        <w:tc>
          <w:tcPr>
            <w:tcW w:w="3686" w:type="dxa"/>
          </w:tcPr>
          <w:p w14:paraId="652B43DC"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14:paraId="47D7416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14:paraId="27F547F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прилагательных во множественном числе, проверяя их окончаниями вопросов.  Записывают  пересказ, подчёркивая словосочетания с именами прилагательными во множественном числе</w:t>
            </w:r>
          </w:p>
        </w:tc>
      </w:tr>
      <w:tr w:rsidR="00D3459A" w14:paraId="24ED1178" w14:textId="77777777">
        <w:tc>
          <w:tcPr>
            <w:tcW w:w="709" w:type="dxa"/>
          </w:tcPr>
          <w:p w14:paraId="4F05721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712" w:type="dxa"/>
          </w:tcPr>
          <w:p w14:paraId="1EF7D34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Закрепление знаний</w:t>
            </w:r>
          </w:p>
        </w:tc>
        <w:tc>
          <w:tcPr>
            <w:tcW w:w="548" w:type="dxa"/>
          </w:tcPr>
          <w:p w14:paraId="2471E1C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EE661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«Склонение имён прилагательных».</w:t>
            </w:r>
          </w:p>
          <w:p w14:paraId="37CFEE1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с комментариями орфограмм в словах и знаков препинания</w:t>
            </w:r>
          </w:p>
          <w:p w14:paraId="3EEE428C" w14:textId="77777777" w:rsidR="00D3459A" w:rsidRDefault="00D3459A">
            <w:pPr>
              <w:rPr>
                <w:rFonts w:ascii="Times New Roman" w:eastAsia="Times New Roman" w:hAnsi="Times New Roman" w:cs="Times New Roman"/>
                <w:sz w:val="24"/>
                <w:szCs w:val="24"/>
              </w:rPr>
            </w:pPr>
          </w:p>
        </w:tc>
        <w:tc>
          <w:tcPr>
            <w:tcW w:w="3260" w:type="dxa"/>
          </w:tcPr>
          <w:p w14:paraId="557BCC4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14:paraId="09597ED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w:t>
            </w:r>
          </w:p>
          <w:p w14:paraId="4963C1EA" w14:textId="77777777" w:rsidR="00D3459A" w:rsidRDefault="00D3459A">
            <w:pPr>
              <w:rPr>
                <w:rFonts w:ascii="Times New Roman" w:eastAsia="Times New Roman" w:hAnsi="Times New Roman" w:cs="Times New Roman"/>
                <w:color w:val="FF0000"/>
                <w:sz w:val="24"/>
                <w:szCs w:val="24"/>
              </w:rPr>
            </w:pPr>
          </w:p>
        </w:tc>
        <w:tc>
          <w:tcPr>
            <w:tcW w:w="3686" w:type="dxa"/>
          </w:tcPr>
          <w:p w14:paraId="1313169C"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Обобщают изученное по теме: «Склонение имён прилагательных».  </w:t>
            </w:r>
          </w:p>
          <w:p w14:paraId="5E57280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14:paraId="50A767B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w:t>
            </w:r>
          </w:p>
          <w:p w14:paraId="4142A2C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 комментируя орфограммы.</w:t>
            </w:r>
          </w:p>
          <w:p w14:paraId="346BC18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в предложениях, исправляя их</w:t>
            </w:r>
          </w:p>
        </w:tc>
      </w:tr>
    </w:tbl>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2CABA6A" w14:textId="77777777">
        <w:tc>
          <w:tcPr>
            <w:tcW w:w="709" w:type="dxa"/>
          </w:tcPr>
          <w:p w14:paraId="3A7BDB0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712" w:type="dxa"/>
          </w:tcPr>
          <w:p w14:paraId="3C8FA2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прилагательное. Закрепление знаний. Контрольные вопросы и задания. </w:t>
            </w:r>
          </w:p>
        </w:tc>
        <w:tc>
          <w:tcPr>
            <w:tcW w:w="548" w:type="dxa"/>
          </w:tcPr>
          <w:p w14:paraId="6D495B4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3FFC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«Имя прилагательное».</w:t>
            </w:r>
          </w:p>
          <w:p w14:paraId="5BB5545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«характер»</w:t>
            </w:r>
          </w:p>
        </w:tc>
        <w:tc>
          <w:tcPr>
            <w:tcW w:w="3260" w:type="dxa"/>
          </w:tcPr>
          <w:p w14:paraId="5672653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14:paraId="7DA23C0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14:paraId="53E6EB0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«характер» и его значением.</w:t>
            </w:r>
          </w:p>
          <w:p w14:paraId="5CD46F9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14:paraId="5CCA0F8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EC3A5A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 помощью учителя и записывают их</w:t>
            </w:r>
          </w:p>
        </w:tc>
        <w:tc>
          <w:tcPr>
            <w:tcW w:w="3686" w:type="dxa"/>
          </w:tcPr>
          <w:p w14:paraId="42B70D8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выражения парами, заменяя имена прилагательные близкими по значению словами, данными в рамке.</w:t>
            </w:r>
          </w:p>
          <w:p w14:paraId="038EB25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близкие по значению имена прилагательные, выделяют их окончания.</w:t>
            </w:r>
          </w:p>
          <w:p w14:paraId="145B585E"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«характер» и его значением, указывая в слове орфограмму, которую следует запомнить.</w:t>
            </w:r>
          </w:p>
          <w:p w14:paraId="0F59D58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14:paraId="0462866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31400FF" w14:textId="77777777">
        <w:tc>
          <w:tcPr>
            <w:tcW w:w="709" w:type="dxa"/>
          </w:tcPr>
          <w:p w14:paraId="465E59A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712" w:type="dxa"/>
          </w:tcPr>
          <w:p w14:paraId="2CA28A7A" w14:textId="77777777" w:rsidR="00D3459A" w:rsidRDefault="00000000">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Деловое письмо. </w:t>
            </w:r>
          </w:p>
          <w:p w14:paraId="72A73B3D" w14:textId="77777777" w:rsidR="00D3459A" w:rsidRDefault="00000000">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Записка</w:t>
            </w:r>
          </w:p>
          <w:p w14:paraId="149899F6" w14:textId="77777777" w:rsidR="00D3459A" w:rsidRDefault="00D3459A">
            <w:pPr>
              <w:rPr>
                <w:rFonts w:ascii="Times New Roman" w:eastAsia="Times New Roman" w:hAnsi="Times New Roman" w:cs="Times New Roman"/>
                <w:sz w:val="24"/>
                <w:szCs w:val="24"/>
              </w:rPr>
            </w:pPr>
          </w:p>
        </w:tc>
        <w:tc>
          <w:tcPr>
            <w:tcW w:w="548" w:type="dxa"/>
          </w:tcPr>
          <w:p w14:paraId="3D571D2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06302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написании разных по тематике записок</w:t>
            </w:r>
          </w:p>
        </w:tc>
        <w:tc>
          <w:tcPr>
            <w:tcW w:w="3260" w:type="dxa"/>
          </w:tcPr>
          <w:p w14:paraId="5271C026" w14:textId="77777777" w:rsidR="00D3459A" w:rsidRDefault="00000000">
            <w:pPr>
              <w:pBdr>
                <w:top w:val="nil"/>
                <w:left w:val="nil"/>
                <w:bottom w:val="nil"/>
                <w:right w:val="nil"/>
                <w:between w:val="nil"/>
              </w:pBdr>
              <w:ind w:lef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деловое письмо «Записка» с опорой на план и развёрнутую инструкцию.</w:t>
            </w:r>
          </w:p>
          <w:p w14:paraId="70E5614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Расширяют тематический словарь</w:t>
            </w:r>
          </w:p>
        </w:tc>
        <w:tc>
          <w:tcPr>
            <w:tcW w:w="3686" w:type="dxa"/>
          </w:tcPr>
          <w:p w14:paraId="2AD2853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Отрабатывают навык  в написании разных по тематике записок. </w:t>
            </w:r>
          </w:p>
          <w:p w14:paraId="694E4CE6" w14:textId="77777777" w:rsidR="00D3459A" w:rsidRDefault="00000000">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делового письма – «Записка».</w:t>
            </w:r>
          </w:p>
          <w:p w14:paraId="7BE9084A" w14:textId="77777777" w:rsidR="00D3459A" w:rsidRDefault="00000000">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записку по данному плану.</w:t>
            </w:r>
          </w:p>
          <w:p w14:paraId="35EFFEF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Расширяют тематический словарь. Учатся формулировать собственные мысли, высказывать и обосновывать свою точку зрения</w:t>
            </w:r>
          </w:p>
        </w:tc>
      </w:tr>
      <w:tr w:rsidR="00D3459A" w14:paraId="00DA3F45" w14:textId="77777777">
        <w:tc>
          <w:tcPr>
            <w:tcW w:w="709" w:type="dxa"/>
          </w:tcPr>
          <w:p w14:paraId="41771F3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712" w:type="dxa"/>
          </w:tcPr>
          <w:p w14:paraId="11F630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548" w:type="dxa"/>
          </w:tcPr>
          <w:p w14:paraId="2CB00B2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8A795E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устной и письменной речи обучающихся</w:t>
            </w:r>
          </w:p>
        </w:tc>
        <w:tc>
          <w:tcPr>
            <w:tcW w:w="3260" w:type="dxa"/>
          </w:tcPr>
          <w:p w14:paraId="502F93F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 после предварительной отработки содержания и языкового оформления</w:t>
            </w:r>
          </w:p>
        </w:tc>
        <w:tc>
          <w:tcPr>
            <w:tcW w:w="3686" w:type="dxa"/>
          </w:tcPr>
          <w:p w14:paraId="4C4D4A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знания, полученные на уроках русского языка.</w:t>
            </w:r>
          </w:p>
          <w:p w14:paraId="4C30A29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w:t>
            </w:r>
          </w:p>
        </w:tc>
      </w:tr>
      <w:tr w:rsidR="00D3459A" w14:paraId="18F0B837" w14:textId="77777777">
        <w:tc>
          <w:tcPr>
            <w:tcW w:w="709" w:type="dxa"/>
          </w:tcPr>
          <w:p w14:paraId="4FB9E75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712" w:type="dxa"/>
          </w:tcPr>
          <w:p w14:paraId="29EC29E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«Имя прилагательное»</w:t>
            </w:r>
          </w:p>
        </w:tc>
        <w:tc>
          <w:tcPr>
            <w:tcW w:w="548" w:type="dxa"/>
          </w:tcPr>
          <w:p w14:paraId="6410648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EE42B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46819FD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75DD307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14:paraId="4199957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14:paraId="3C077AF4" w14:textId="77777777" w:rsidR="00D3459A" w:rsidRDefault="00D3459A">
            <w:pPr>
              <w:rPr>
                <w:rFonts w:ascii="Times New Roman" w:eastAsia="Times New Roman" w:hAnsi="Times New Roman" w:cs="Times New Roman"/>
                <w:color w:val="FF0000"/>
                <w:sz w:val="24"/>
                <w:szCs w:val="24"/>
              </w:rPr>
            </w:pPr>
          </w:p>
        </w:tc>
        <w:tc>
          <w:tcPr>
            <w:tcW w:w="3686" w:type="dxa"/>
          </w:tcPr>
          <w:p w14:paraId="0604A72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14:paraId="7B8C513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14:paraId="5114759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14:paraId="67123D95" w14:textId="77777777">
        <w:tc>
          <w:tcPr>
            <w:tcW w:w="709" w:type="dxa"/>
          </w:tcPr>
          <w:p w14:paraId="65D7E7F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712" w:type="dxa"/>
          </w:tcPr>
          <w:p w14:paraId="26EA4A8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по теме: «Имя прилагательное».</w:t>
            </w:r>
          </w:p>
          <w:p w14:paraId="053A74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14:paraId="2E8A156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26441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14:paraId="5B2DC1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которых допущены ошибки, </w:t>
            </w:r>
            <w:r>
              <w:rPr>
                <w:rFonts w:ascii="Times New Roman" w:eastAsia="Times New Roman" w:hAnsi="Times New Roman" w:cs="Times New Roman"/>
                <w:sz w:val="24"/>
                <w:szCs w:val="24"/>
              </w:rPr>
              <w:lastRenderedPageBreak/>
              <w:t>объяснение правильного написания слова, подбор проверочного слова.</w:t>
            </w:r>
          </w:p>
          <w:p w14:paraId="055B438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14:paraId="193AD1B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p w14:paraId="008BFF0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p w14:paraId="15C33CB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самоконтроля</w:t>
            </w:r>
          </w:p>
        </w:tc>
        <w:tc>
          <w:tcPr>
            <w:tcW w:w="3260" w:type="dxa"/>
          </w:tcPr>
          <w:p w14:paraId="7DFDAA9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типичные и индивидуальные ошибки в тексте диктанта.</w:t>
            </w:r>
          </w:p>
          <w:p w14:paraId="0785AA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работу над ошибками по наглядной и словесной инструкции учителя.</w:t>
            </w:r>
          </w:p>
          <w:p w14:paraId="2DDE374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14:paraId="40FB31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14:paraId="7FA20B8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типичные и индивидуальные ошибки диктанта.</w:t>
            </w:r>
          </w:p>
          <w:p w14:paraId="06A080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14:paraId="565D361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p w14:paraId="50F0A8C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14:paraId="3B87E2B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D3459A" w14:paraId="33A353F9" w14:textId="77777777">
        <w:tc>
          <w:tcPr>
            <w:tcW w:w="14034" w:type="dxa"/>
            <w:gridSpan w:val="6"/>
          </w:tcPr>
          <w:p w14:paraId="41D15D90"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Местоимение – 21час</w:t>
            </w:r>
          </w:p>
          <w:p w14:paraId="17FF2E63" w14:textId="77777777" w:rsidR="00D3459A" w:rsidRDefault="00D3459A">
            <w:pPr>
              <w:jc w:val="center"/>
              <w:rPr>
                <w:rFonts w:ascii="Times New Roman" w:eastAsia="Times New Roman" w:hAnsi="Times New Roman" w:cs="Times New Roman"/>
                <w:b/>
                <w:sz w:val="24"/>
                <w:szCs w:val="24"/>
              </w:rPr>
            </w:pPr>
          </w:p>
        </w:tc>
      </w:tr>
      <w:tr w:rsidR="00D3459A" w14:paraId="799BDCC8" w14:textId="77777777">
        <w:tc>
          <w:tcPr>
            <w:tcW w:w="709" w:type="dxa"/>
          </w:tcPr>
          <w:p w14:paraId="1BD9404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712" w:type="dxa"/>
          </w:tcPr>
          <w:p w14:paraId="78841FA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Значение местоимений в речи</w:t>
            </w:r>
          </w:p>
        </w:tc>
        <w:tc>
          <w:tcPr>
            <w:tcW w:w="548" w:type="dxa"/>
          </w:tcPr>
          <w:p w14:paraId="7FBE985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E81435" w14:textId="77777777" w:rsidR="00D3459A" w:rsidRDefault="00000000">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знакомства с частью речи, которая указывает на предметы, но не называет их. </w:t>
            </w:r>
          </w:p>
          <w:p w14:paraId="5B5C08C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выбирать из предложения слова, которые указывают на предмет (местоимения) и названия самих предметов (имена существительные).</w:t>
            </w:r>
          </w:p>
        </w:tc>
        <w:tc>
          <w:tcPr>
            <w:tcW w:w="3260" w:type="dxa"/>
          </w:tcPr>
          <w:p w14:paraId="74CA684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140E5FE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14:paraId="0681F61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14:paraId="42CB7E2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используя помощь учителя</w:t>
            </w:r>
          </w:p>
        </w:tc>
        <w:tc>
          <w:tcPr>
            <w:tcW w:w="3686" w:type="dxa"/>
          </w:tcPr>
          <w:p w14:paraId="13B403F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7C0944D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14:paraId="0AA1EC3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вместо каких имён существительных использованы в тексте личные местоимения.</w:t>
            </w:r>
          </w:p>
          <w:p w14:paraId="00EF5E7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14:paraId="7A087B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вставляя вместо точек местоимения, которые свяжут рядом стоящие предложения по смыслу.</w:t>
            </w:r>
          </w:p>
          <w:p w14:paraId="327625F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w:t>
            </w:r>
          </w:p>
        </w:tc>
      </w:tr>
      <w:tr w:rsidR="00D3459A" w14:paraId="04C0EC12" w14:textId="77777777">
        <w:tc>
          <w:tcPr>
            <w:tcW w:w="709" w:type="dxa"/>
          </w:tcPr>
          <w:p w14:paraId="6B71D340"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w:t>
            </w:r>
          </w:p>
        </w:tc>
        <w:tc>
          <w:tcPr>
            <w:tcW w:w="2712" w:type="dxa"/>
          </w:tcPr>
          <w:p w14:paraId="08C21B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tc>
        <w:tc>
          <w:tcPr>
            <w:tcW w:w="548" w:type="dxa"/>
          </w:tcPr>
          <w:p w14:paraId="19B8756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47BD41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обучающихся о местоимении.</w:t>
            </w:r>
          </w:p>
          <w:p w14:paraId="2D85607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p w14:paraId="70D349D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диалогом</w:t>
            </w:r>
          </w:p>
        </w:tc>
        <w:tc>
          <w:tcPr>
            <w:tcW w:w="3260" w:type="dxa"/>
          </w:tcPr>
          <w:p w14:paraId="74C594CC"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правила.</w:t>
            </w:r>
          </w:p>
          <w:p w14:paraId="5AEA5D8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14:paraId="6C12006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лицо и число местоимений с опорой на наглядность и помощь учителя</w:t>
            </w:r>
          </w:p>
          <w:p w14:paraId="09A5F710" w14:textId="77777777" w:rsidR="00D3459A" w:rsidRDefault="00D3459A">
            <w:pPr>
              <w:rPr>
                <w:rFonts w:ascii="Times New Roman" w:eastAsia="Times New Roman" w:hAnsi="Times New Roman" w:cs="Times New Roman"/>
                <w:color w:val="FF0000"/>
                <w:sz w:val="24"/>
                <w:szCs w:val="24"/>
              </w:rPr>
            </w:pPr>
          </w:p>
        </w:tc>
        <w:tc>
          <w:tcPr>
            <w:tcW w:w="3686" w:type="dxa"/>
          </w:tcPr>
          <w:p w14:paraId="3F03E8A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14:paraId="1401C96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об изменении по родам местоимений 3-го лица единственного числа.</w:t>
            </w:r>
          </w:p>
          <w:p w14:paraId="23975F3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местоимения.  Различают местоимения по лицам и числам.</w:t>
            </w:r>
          </w:p>
          <w:p w14:paraId="012D683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14:paraId="460339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местоимений</w:t>
            </w:r>
          </w:p>
        </w:tc>
      </w:tr>
      <w:tr w:rsidR="00D3459A" w14:paraId="132E9730" w14:textId="77777777">
        <w:tc>
          <w:tcPr>
            <w:tcW w:w="709" w:type="dxa"/>
          </w:tcPr>
          <w:p w14:paraId="782D18F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712" w:type="dxa"/>
          </w:tcPr>
          <w:p w14:paraId="7522F4C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единственного числа</w:t>
            </w:r>
          </w:p>
        </w:tc>
        <w:tc>
          <w:tcPr>
            <w:tcW w:w="548" w:type="dxa"/>
          </w:tcPr>
          <w:p w14:paraId="5915295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DEFD1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единственного числа.</w:t>
            </w:r>
          </w:p>
          <w:p w14:paraId="54A02E1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«профессия»</w:t>
            </w:r>
          </w:p>
        </w:tc>
        <w:tc>
          <w:tcPr>
            <w:tcW w:w="3260" w:type="dxa"/>
          </w:tcPr>
          <w:p w14:paraId="20147D2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D10EF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 используя помощь учителя.</w:t>
            </w:r>
          </w:p>
          <w:p w14:paraId="1DC1925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«профессия» и его значением.</w:t>
            </w:r>
          </w:p>
          <w:p w14:paraId="2616EE7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58C7182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68F78B7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7BADCCC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единственного числа.</w:t>
            </w:r>
          </w:p>
          <w:p w14:paraId="5597221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я </w:t>
            </w:r>
            <w:r>
              <w:rPr>
                <w:rFonts w:ascii="Times New Roman" w:eastAsia="Times New Roman" w:hAnsi="Times New Roman" w:cs="Times New Roman"/>
                <w:sz w:val="24"/>
                <w:szCs w:val="24"/>
              </w:rPr>
              <w:t>в разных падежах.</w:t>
            </w:r>
          </w:p>
          <w:p w14:paraId="22031CE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w:t>
            </w:r>
          </w:p>
          <w:p w14:paraId="6C798AC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«профессия» и его значением, указывая в слове орфограмму, которую следует запомнить.</w:t>
            </w:r>
          </w:p>
          <w:p w14:paraId="0DCD2C7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78DBBDE5" w14:textId="77777777">
        <w:tc>
          <w:tcPr>
            <w:tcW w:w="709" w:type="dxa"/>
          </w:tcPr>
          <w:p w14:paraId="7D6ABF6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w:t>
            </w:r>
          </w:p>
        </w:tc>
        <w:tc>
          <w:tcPr>
            <w:tcW w:w="2712" w:type="dxa"/>
          </w:tcPr>
          <w:p w14:paraId="033D26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1-го лица единственного числа</w:t>
            </w:r>
          </w:p>
        </w:tc>
        <w:tc>
          <w:tcPr>
            <w:tcW w:w="548" w:type="dxa"/>
          </w:tcPr>
          <w:p w14:paraId="5BFE187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DFC79A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местоимения 1-го лица единственного числа.</w:t>
            </w:r>
          </w:p>
          <w:p w14:paraId="19D2C00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тренировочных упражнений на замену имён существительных местоимением 1-го лица в тексте и в речи</w:t>
            </w:r>
          </w:p>
        </w:tc>
        <w:tc>
          <w:tcPr>
            <w:tcW w:w="3260" w:type="dxa"/>
          </w:tcPr>
          <w:p w14:paraId="451E6C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имена существительные местоимением я в разных падежах, используя помощь учителя.</w:t>
            </w:r>
          </w:p>
          <w:p w14:paraId="3B4078D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c>
          <w:tcPr>
            <w:tcW w:w="3686" w:type="dxa"/>
          </w:tcPr>
          <w:p w14:paraId="3367D84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местоимением 1-го лица единственного числа.</w:t>
            </w:r>
          </w:p>
          <w:p w14:paraId="31E1A47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опираясь на вопросы.</w:t>
            </w:r>
          </w:p>
          <w:p w14:paraId="386E4BCF"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текст, заменяя выделенные существительные местоимением «</w:t>
            </w:r>
            <w:r>
              <w:rPr>
                <w:rFonts w:ascii="Times New Roman" w:eastAsia="Times New Roman" w:hAnsi="Times New Roman" w:cs="Times New Roman"/>
                <w:b/>
                <w:sz w:val="24"/>
                <w:szCs w:val="24"/>
              </w:rPr>
              <w:t>я».</w:t>
            </w:r>
          </w:p>
          <w:p w14:paraId="7A5F05F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том же падеже, что и существительные.</w:t>
            </w:r>
          </w:p>
          <w:p w14:paraId="2A7580D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r>
      <w:tr w:rsidR="00D3459A" w14:paraId="63497B61" w14:textId="77777777">
        <w:tc>
          <w:tcPr>
            <w:tcW w:w="709" w:type="dxa"/>
          </w:tcPr>
          <w:p w14:paraId="2110F09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712" w:type="dxa"/>
          </w:tcPr>
          <w:p w14:paraId="21EA374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множественного числа</w:t>
            </w:r>
          </w:p>
        </w:tc>
        <w:tc>
          <w:tcPr>
            <w:tcW w:w="548" w:type="dxa"/>
          </w:tcPr>
          <w:p w14:paraId="3158878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52FD0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множественного числа.</w:t>
            </w:r>
          </w:p>
          <w:p w14:paraId="06C128D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постановку вопросов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14:paraId="3B47B3C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письменно пересказывать, опираясь на выписанные из текста сочетания местоимений с глаголами</w:t>
            </w:r>
          </w:p>
        </w:tc>
        <w:tc>
          <w:tcPr>
            <w:tcW w:w="3260" w:type="dxa"/>
          </w:tcPr>
          <w:p w14:paraId="48C837E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14:paraId="441465C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 с помощью учителя</w:t>
            </w:r>
          </w:p>
          <w:p w14:paraId="5D90DE6D" w14:textId="77777777" w:rsidR="00D3459A" w:rsidRDefault="00D3459A">
            <w:pPr>
              <w:rPr>
                <w:rFonts w:ascii="Times New Roman" w:eastAsia="Times New Roman" w:hAnsi="Times New Roman" w:cs="Times New Roman"/>
                <w:sz w:val="24"/>
                <w:szCs w:val="24"/>
              </w:rPr>
            </w:pPr>
          </w:p>
        </w:tc>
        <w:tc>
          <w:tcPr>
            <w:tcW w:w="3686" w:type="dxa"/>
          </w:tcPr>
          <w:p w14:paraId="19B1EDB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множественного числа.</w:t>
            </w:r>
          </w:p>
          <w:p w14:paraId="59F9517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в разных падежах.</w:t>
            </w:r>
          </w:p>
          <w:p w14:paraId="4CB6D66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w:t>
            </w:r>
          </w:p>
          <w:p w14:paraId="1D4B687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опираясь на выписанные из текста сочетания местоимений с глаголами.</w:t>
            </w:r>
          </w:p>
          <w:p w14:paraId="70F432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и исправляют их</w:t>
            </w:r>
          </w:p>
        </w:tc>
      </w:tr>
    </w:tbl>
    <w:p w14:paraId="19D174AA" w14:textId="77777777" w:rsidR="00A60A77" w:rsidRDefault="00A60A77">
      <w:r>
        <w:br w:type="page"/>
      </w:r>
    </w:p>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4D99D74F" w14:textId="77777777">
        <w:tc>
          <w:tcPr>
            <w:tcW w:w="709" w:type="dxa"/>
          </w:tcPr>
          <w:p w14:paraId="150F1261" w14:textId="0B56BE5C"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712" w:type="dxa"/>
          </w:tcPr>
          <w:p w14:paraId="7E40DA6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1-го лица множественного числа</w:t>
            </w:r>
          </w:p>
        </w:tc>
        <w:tc>
          <w:tcPr>
            <w:tcW w:w="548" w:type="dxa"/>
          </w:tcPr>
          <w:p w14:paraId="19082A2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4576E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1-го лица множественного числа.</w:t>
            </w:r>
          </w:p>
          <w:p w14:paraId="28EE5A60"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существительных местоимением 1-го лица множественного числа в тексте и в речи</w:t>
            </w:r>
          </w:p>
        </w:tc>
        <w:tc>
          <w:tcPr>
            <w:tcW w:w="3260" w:type="dxa"/>
          </w:tcPr>
          <w:p w14:paraId="5B0DD70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14:paraId="3CFF5D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с предлогами.</w:t>
            </w:r>
          </w:p>
          <w:p w14:paraId="2BA0601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опираясь на образец</w:t>
            </w:r>
          </w:p>
        </w:tc>
        <w:tc>
          <w:tcPr>
            <w:tcW w:w="3686" w:type="dxa"/>
          </w:tcPr>
          <w:p w14:paraId="4293DD1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14:paraId="3D95FA7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 с предлогами.</w:t>
            </w:r>
          </w:p>
          <w:p w14:paraId="3DB7C1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существительные местоимением 1-го лица множественного числа в тексте и в речи</w:t>
            </w:r>
          </w:p>
        </w:tc>
      </w:tr>
      <w:tr w:rsidR="00D3459A" w14:paraId="6184A416" w14:textId="77777777">
        <w:tc>
          <w:tcPr>
            <w:tcW w:w="709" w:type="dxa"/>
          </w:tcPr>
          <w:p w14:paraId="21E5C7B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12" w:type="dxa"/>
          </w:tcPr>
          <w:p w14:paraId="072BA5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1-го лица единственного и множественного числа</w:t>
            </w:r>
          </w:p>
        </w:tc>
        <w:tc>
          <w:tcPr>
            <w:tcW w:w="548" w:type="dxa"/>
          </w:tcPr>
          <w:p w14:paraId="307525C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9380AF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1-го лица единственного и множественного числа.</w:t>
            </w:r>
          </w:p>
          <w:p w14:paraId="1609188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написания местоимений с предлогами</w:t>
            </w:r>
          </w:p>
        </w:tc>
        <w:tc>
          <w:tcPr>
            <w:tcW w:w="3260" w:type="dxa"/>
          </w:tcPr>
          <w:p w14:paraId="75FF67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6233C0D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 опираясь на образец.</w:t>
            </w:r>
          </w:p>
          <w:p w14:paraId="767A02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в предложениях предлоги. </w:t>
            </w:r>
          </w:p>
          <w:p w14:paraId="41CA2E4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14:paraId="045DBEBF" w14:textId="77777777" w:rsidR="00D3459A" w:rsidRDefault="00D3459A">
            <w:pPr>
              <w:rPr>
                <w:rFonts w:ascii="Times New Roman" w:eastAsia="Times New Roman" w:hAnsi="Times New Roman" w:cs="Times New Roman"/>
                <w:sz w:val="24"/>
                <w:szCs w:val="24"/>
              </w:rPr>
            </w:pPr>
          </w:p>
        </w:tc>
        <w:tc>
          <w:tcPr>
            <w:tcW w:w="3686" w:type="dxa"/>
          </w:tcPr>
          <w:p w14:paraId="1B6B694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2B26BA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из текста и записывают сочетания местоимений с выделенными словами.</w:t>
            </w:r>
          </w:p>
          <w:p w14:paraId="11D8117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указывают о раздельном написании местоимений с предлогами.</w:t>
            </w:r>
          </w:p>
          <w:p w14:paraId="29223C5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14:paraId="21711AF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w:t>
            </w:r>
          </w:p>
          <w:p w14:paraId="0B233A6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1-го лица с предлогами и без них</w:t>
            </w:r>
          </w:p>
        </w:tc>
      </w:tr>
    </w:tbl>
    <w:p w14:paraId="3897C6F2" w14:textId="77777777" w:rsidR="00D3459A" w:rsidRDefault="00000000">
      <w:r>
        <w:br w:type="page"/>
      </w:r>
    </w:p>
    <w:tbl>
      <w:tblPr>
        <w:tblStyle w:val="aff0"/>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402A60AF" w14:textId="77777777">
        <w:tc>
          <w:tcPr>
            <w:tcW w:w="709" w:type="dxa"/>
          </w:tcPr>
          <w:p w14:paraId="31B7FB6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712" w:type="dxa"/>
          </w:tcPr>
          <w:p w14:paraId="7A3518F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единственного числа</w:t>
            </w:r>
          </w:p>
        </w:tc>
        <w:tc>
          <w:tcPr>
            <w:tcW w:w="548" w:type="dxa"/>
          </w:tcPr>
          <w:p w14:paraId="620C183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0AF2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единственного числа.</w:t>
            </w:r>
          </w:p>
          <w:p w14:paraId="0FFC07B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«совесть»</w:t>
            </w:r>
          </w:p>
        </w:tc>
        <w:tc>
          <w:tcPr>
            <w:tcW w:w="3260" w:type="dxa"/>
          </w:tcPr>
          <w:p w14:paraId="52C002F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местоимение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xml:space="preserve"> в разных падежах. </w:t>
            </w:r>
          </w:p>
          <w:p w14:paraId="2B3EACA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14:paraId="1E71495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с помощью учителя.</w:t>
            </w:r>
          </w:p>
          <w:p w14:paraId="7B1893C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«совесть» и его значением.</w:t>
            </w:r>
          </w:p>
          <w:p w14:paraId="78EA4A6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F3631A8"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6D1BCFD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(с предлогами и без них).</w:t>
            </w:r>
          </w:p>
          <w:p w14:paraId="5F00AA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по вопросу определяют падеж и записывают местоимение в таблицу.</w:t>
            </w:r>
          </w:p>
          <w:p w14:paraId="37A033D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17F2AC0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ставя к нему вопросы.</w:t>
            </w:r>
          </w:p>
          <w:p w14:paraId="53BD92D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«совесть» и его значением, указывая в слове орфограмму, которую следует запомнить.</w:t>
            </w:r>
          </w:p>
          <w:p w14:paraId="2AB6C18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15151C2" w14:textId="77777777">
        <w:tc>
          <w:tcPr>
            <w:tcW w:w="709" w:type="dxa"/>
          </w:tcPr>
          <w:p w14:paraId="34CBE5D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12" w:type="dxa"/>
          </w:tcPr>
          <w:p w14:paraId="0D3DB2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единственного числа</w:t>
            </w:r>
          </w:p>
        </w:tc>
        <w:tc>
          <w:tcPr>
            <w:tcW w:w="548" w:type="dxa"/>
          </w:tcPr>
          <w:p w14:paraId="12F90EE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BD17F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единственного числа.</w:t>
            </w:r>
          </w:p>
          <w:p w14:paraId="2C4D687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тренировочных упражнений на составление словосочетаний с местоимением 2-го лица единственного числа, </w:t>
            </w:r>
            <w:r>
              <w:rPr>
                <w:rFonts w:ascii="Times New Roman" w:eastAsia="Times New Roman" w:hAnsi="Times New Roman" w:cs="Times New Roman"/>
                <w:sz w:val="24"/>
                <w:szCs w:val="24"/>
              </w:rPr>
              <w:lastRenderedPageBreak/>
              <w:t xml:space="preserve">постановка местоимения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разные падежи, опираясь на вопросы</w:t>
            </w:r>
          </w:p>
        </w:tc>
        <w:tc>
          <w:tcPr>
            <w:tcW w:w="3260" w:type="dxa"/>
          </w:tcPr>
          <w:p w14:paraId="30ACD83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по наглядной и словесной инструкции учителя.</w:t>
            </w:r>
          </w:p>
          <w:p w14:paraId="71EFD16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w:t>
            </w:r>
            <w:r>
              <w:rPr>
                <w:rFonts w:ascii="Times New Roman" w:eastAsia="Times New Roman" w:hAnsi="Times New Roman" w:cs="Times New Roman"/>
                <w:sz w:val="24"/>
                <w:szCs w:val="24"/>
              </w:rPr>
              <w:lastRenderedPageBreak/>
              <w:t>предлогами и опорой на наглядность</w:t>
            </w:r>
          </w:p>
          <w:p w14:paraId="18406BCE" w14:textId="77777777" w:rsidR="00D3459A" w:rsidRDefault="00D3459A">
            <w:pPr>
              <w:rPr>
                <w:rFonts w:ascii="Times New Roman" w:eastAsia="Times New Roman" w:hAnsi="Times New Roman" w:cs="Times New Roman"/>
                <w:color w:val="FF0000"/>
                <w:sz w:val="24"/>
                <w:szCs w:val="24"/>
              </w:rPr>
            </w:pPr>
          </w:p>
        </w:tc>
        <w:tc>
          <w:tcPr>
            <w:tcW w:w="3686" w:type="dxa"/>
          </w:tcPr>
          <w:p w14:paraId="7A74712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словосочетания с местоимением 2-го лица единственного числа, ставят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опираясь на вопросы.</w:t>
            </w:r>
          </w:p>
          <w:p w14:paraId="60261B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w:t>
            </w:r>
          </w:p>
          <w:p w14:paraId="310CC0E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раскрывая скобки и ставя вопрос от выделенных слов к местоимению</w:t>
            </w:r>
          </w:p>
        </w:tc>
      </w:tr>
    </w:tbl>
    <w:tbl>
      <w:tblPr>
        <w:tblStyle w:val="aff1"/>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737642F" w14:textId="77777777">
        <w:tc>
          <w:tcPr>
            <w:tcW w:w="709" w:type="dxa"/>
          </w:tcPr>
          <w:p w14:paraId="01F3164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712" w:type="dxa"/>
          </w:tcPr>
          <w:p w14:paraId="65A998B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множественного числа</w:t>
            </w:r>
          </w:p>
        </w:tc>
        <w:tc>
          <w:tcPr>
            <w:tcW w:w="548" w:type="dxa"/>
          </w:tcPr>
          <w:p w14:paraId="3655CF2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4F7D32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множественного числа.</w:t>
            </w:r>
          </w:p>
          <w:p w14:paraId="026C081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постановку вопросов от глаголов к местоимению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tc>
        <w:tc>
          <w:tcPr>
            <w:tcW w:w="3260" w:type="dxa"/>
          </w:tcPr>
          <w:p w14:paraId="057EFF1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в разных падежах. </w:t>
            </w:r>
          </w:p>
          <w:p w14:paraId="740C2F8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 опираясь на образец и словесную инструкцию учителя.</w:t>
            </w:r>
          </w:p>
          <w:p w14:paraId="128844A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14:paraId="10BE4D2E" w14:textId="77777777" w:rsidR="00D3459A" w:rsidRDefault="00D3459A">
            <w:pPr>
              <w:rPr>
                <w:rFonts w:ascii="Times New Roman" w:eastAsia="Times New Roman" w:hAnsi="Times New Roman" w:cs="Times New Roman"/>
                <w:color w:val="FF0000"/>
                <w:sz w:val="24"/>
                <w:szCs w:val="24"/>
              </w:rPr>
            </w:pPr>
          </w:p>
        </w:tc>
        <w:tc>
          <w:tcPr>
            <w:tcW w:w="3686" w:type="dxa"/>
          </w:tcPr>
          <w:p w14:paraId="6FA38C0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w:t>
            </w:r>
          </w:p>
          <w:p w14:paraId="703F590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 вопросу падеж и записывают местоимение в таблицу.</w:t>
            </w:r>
          </w:p>
          <w:p w14:paraId="4947712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14:paraId="54CDD37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личное местоимение 2-го лица множественного числа </w:t>
            </w:r>
          </w:p>
        </w:tc>
      </w:tr>
      <w:tr w:rsidR="00D3459A" w14:paraId="38C682ED" w14:textId="77777777">
        <w:tc>
          <w:tcPr>
            <w:tcW w:w="709" w:type="dxa"/>
          </w:tcPr>
          <w:p w14:paraId="230B4F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712" w:type="dxa"/>
          </w:tcPr>
          <w:p w14:paraId="040892E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множественного числа</w:t>
            </w:r>
          </w:p>
        </w:tc>
        <w:tc>
          <w:tcPr>
            <w:tcW w:w="548" w:type="dxa"/>
          </w:tcPr>
          <w:p w14:paraId="57F944C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D1108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множественного числа.</w:t>
            </w:r>
          </w:p>
          <w:p w14:paraId="3F7359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вместо вопросов местоимения </w:t>
            </w:r>
            <w:r>
              <w:rPr>
                <w:rFonts w:ascii="Times New Roman" w:eastAsia="Times New Roman" w:hAnsi="Times New Roman" w:cs="Times New Roman"/>
                <w:b/>
                <w:sz w:val="24"/>
                <w:szCs w:val="24"/>
              </w:rPr>
              <w:t>«вы»</w:t>
            </w:r>
            <w:r>
              <w:rPr>
                <w:rFonts w:ascii="Times New Roman" w:eastAsia="Times New Roman" w:hAnsi="Times New Roman" w:cs="Times New Roman"/>
                <w:sz w:val="24"/>
                <w:szCs w:val="24"/>
              </w:rPr>
              <w:t xml:space="preserve"> в разных падежах.</w:t>
            </w:r>
          </w:p>
          <w:p w14:paraId="4740D43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письменной речи</w:t>
            </w:r>
          </w:p>
        </w:tc>
        <w:tc>
          <w:tcPr>
            <w:tcW w:w="3260" w:type="dxa"/>
          </w:tcPr>
          <w:p w14:paraId="1D19299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p w14:paraId="695CDB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14:paraId="2A4D26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14:paraId="6CC0F728" w14:textId="77777777" w:rsidR="00D3459A" w:rsidRDefault="00D3459A">
            <w:pPr>
              <w:rPr>
                <w:rFonts w:ascii="Times New Roman" w:eastAsia="Times New Roman" w:hAnsi="Times New Roman" w:cs="Times New Roman"/>
                <w:color w:val="FF0000"/>
                <w:sz w:val="24"/>
                <w:szCs w:val="24"/>
              </w:rPr>
            </w:pPr>
          </w:p>
        </w:tc>
        <w:tc>
          <w:tcPr>
            <w:tcW w:w="3686" w:type="dxa"/>
          </w:tcPr>
          <w:p w14:paraId="41D6A32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выражения, ставя вместо вопросов местоимение</w:t>
            </w:r>
            <w:r>
              <w:rPr>
                <w:rFonts w:ascii="Times New Roman" w:eastAsia="Times New Roman" w:hAnsi="Times New Roman" w:cs="Times New Roman"/>
                <w:b/>
                <w:sz w:val="24"/>
                <w:szCs w:val="24"/>
              </w:rPr>
              <w:t xml:space="preserve"> «вы» </w:t>
            </w:r>
            <w:r>
              <w:rPr>
                <w:rFonts w:ascii="Times New Roman" w:eastAsia="Times New Roman" w:hAnsi="Times New Roman" w:cs="Times New Roman"/>
                <w:sz w:val="24"/>
                <w:szCs w:val="24"/>
              </w:rPr>
              <w:t>в разных падежах с предлогами и без них.</w:t>
            </w:r>
          </w:p>
          <w:p w14:paraId="623EFA0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к рисунку, используя данные выражения.</w:t>
            </w:r>
          </w:p>
          <w:p w14:paraId="250B6C2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 в разных падежах.</w:t>
            </w:r>
          </w:p>
          <w:p w14:paraId="424043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заголовок.</w:t>
            </w:r>
          </w:p>
          <w:p w14:paraId="3657FB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14:paraId="6858FBF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вставляют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разных падежах</w:t>
            </w:r>
          </w:p>
        </w:tc>
      </w:tr>
    </w:tbl>
    <w:p w14:paraId="32999C49" w14:textId="77777777" w:rsidR="00D3459A" w:rsidRDefault="00000000">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B0FEFA3" w14:textId="77777777">
        <w:tc>
          <w:tcPr>
            <w:tcW w:w="709" w:type="dxa"/>
          </w:tcPr>
          <w:p w14:paraId="4A0D5C5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712" w:type="dxa"/>
          </w:tcPr>
          <w:p w14:paraId="7D9D05F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2-го лица единственного и множественного числа</w:t>
            </w:r>
          </w:p>
        </w:tc>
        <w:tc>
          <w:tcPr>
            <w:tcW w:w="548" w:type="dxa"/>
          </w:tcPr>
          <w:p w14:paraId="0BFADF0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4BB53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2-го лица единственного и множественного числа.</w:t>
            </w:r>
          </w:p>
          <w:p w14:paraId="1D72C68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14:paraId="57363B6C"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14:paraId="5692820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опираясь на образец.</w:t>
            </w:r>
          </w:p>
          <w:p w14:paraId="4D9391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14:paraId="313CDE4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подчёркивая местоимения 2-го лица, опираясь на образец и словесную инструкцию учителя</w:t>
            </w:r>
          </w:p>
        </w:tc>
        <w:tc>
          <w:tcPr>
            <w:tcW w:w="3686" w:type="dxa"/>
          </w:tcPr>
          <w:p w14:paraId="072716F1"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14:paraId="01A7DF4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14:paraId="202DD52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с предлогами и без них.</w:t>
            </w:r>
          </w:p>
          <w:p w14:paraId="195706A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из текста сочетания местоимений 2-го лица с выделенными словами. </w:t>
            </w:r>
          </w:p>
          <w:p w14:paraId="3AA6C63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подчёркивают местоимения 2-го лица</w:t>
            </w:r>
          </w:p>
        </w:tc>
      </w:tr>
      <w:tr w:rsidR="00D3459A" w14:paraId="6C2C92AB" w14:textId="77777777">
        <w:tc>
          <w:tcPr>
            <w:tcW w:w="709" w:type="dxa"/>
          </w:tcPr>
          <w:p w14:paraId="1D68F75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712" w:type="dxa"/>
          </w:tcPr>
          <w:p w14:paraId="5EE678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единственного числа</w:t>
            </w:r>
          </w:p>
        </w:tc>
        <w:tc>
          <w:tcPr>
            <w:tcW w:w="548" w:type="dxa"/>
          </w:tcPr>
          <w:p w14:paraId="4AAED47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01A9F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единственного числа.</w:t>
            </w:r>
          </w:p>
          <w:p w14:paraId="0878B24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падежа местоимения по вопросу.</w:t>
            </w:r>
          </w:p>
          <w:p w14:paraId="195C5A4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местоимений с предлогами</w:t>
            </w:r>
          </w:p>
        </w:tc>
        <w:tc>
          <w:tcPr>
            <w:tcW w:w="3260" w:type="dxa"/>
          </w:tcPr>
          <w:p w14:paraId="07006C1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363FE32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14:paraId="4BFA5AD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14:paraId="5E7B8D6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14:paraId="44EC4ABC" w14:textId="77777777" w:rsidR="00D3459A" w:rsidRDefault="00D3459A">
            <w:pPr>
              <w:rPr>
                <w:rFonts w:ascii="Times New Roman" w:eastAsia="Times New Roman" w:hAnsi="Times New Roman" w:cs="Times New Roman"/>
                <w:color w:val="FF0000"/>
                <w:sz w:val="24"/>
                <w:szCs w:val="24"/>
              </w:rPr>
            </w:pPr>
          </w:p>
        </w:tc>
        <w:tc>
          <w:tcPr>
            <w:tcW w:w="3686" w:type="dxa"/>
          </w:tcPr>
          <w:p w14:paraId="37FBEF7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571F0BB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Склоняют местоимения 3-го лица единственного числа с записью в таблицу. </w:t>
            </w:r>
          </w:p>
          <w:p w14:paraId="5D1130A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 местоимения по вопросу. </w:t>
            </w:r>
          </w:p>
          <w:p w14:paraId="7783D02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14:paraId="16D55A7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14:paraId="11FB2E5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3-го лица единственного числа в разных падежах</w:t>
            </w:r>
          </w:p>
        </w:tc>
      </w:tr>
    </w:tbl>
    <w:p w14:paraId="3E76F391" w14:textId="77777777"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9E0FDEC" w14:textId="77777777">
        <w:tc>
          <w:tcPr>
            <w:tcW w:w="709" w:type="dxa"/>
          </w:tcPr>
          <w:p w14:paraId="0503A1A3" w14:textId="184F8A3D"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712" w:type="dxa"/>
          </w:tcPr>
          <w:p w14:paraId="775C92E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единственного числа</w:t>
            </w:r>
          </w:p>
        </w:tc>
        <w:tc>
          <w:tcPr>
            <w:tcW w:w="548" w:type="dxa"/>
          </w:tcPr>
          <w:p w14:paraId="357C739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26B79B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местоимения 3-го лица единственного числа.</w:t>
            </w:r>
          </w:p>
          <w:p w14:paraId="702A3A99"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имён существительных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она»</w:t>
            </w:r>
            <w:r>
              <w:rPr>
                <w:rFonts w:ascii="Times New Roman" w:eastAsia="Times New Roman" w:hAnsi="Times New Roman" w:cs="Times New Roman"/>
                <w:sz w:val="24"/>
                <w:szCs w:val="24"/>
              </w:rPr>
              <w:t>, постановка местоимения в том же падеже, что и существительное</w:t>
            </w:r>
          </w:p>
        </w:tc>
        <w:tc>
          <w:tcPr>
            <w:tcW w:w="3260" w:type="dxa"/>
          </w:tcPr>
          <w:p w14:paraId="1F16F1D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вопросы местоимениями «</w:t>
            </w:r>
            <w:r>
              <w:rPr>
                <w:rFonts w:ascii="Times New Roman" w:eastAsia="Times New Roman" w:hAnsi="Times New Roman" w:cs="Times New Roman"/>
                <w:b/>
                <w:sz w:val="24"/>
                <w:szCs w:val="24"/>
              </w:rPr>
              <w:t xml:space="preserve">он, она, оно» </w:t>
            </w:r>
            <w:r>
              <w:rPr>
                <w:rFonts w:ascii="Times New Roman" w:eastAsia="Times New Roman" w:hAnsi="Times New Roman" w:cs="Times New Roman"/>
                <w:sz w:val="24"/>
                <w:szCs w:val="24"/>
              </w:rPr>
              <w:t>в разных падежах по наглядной и словесной инструкции учителя</w:t>
            </w:r>
          </w:p>
          <w:p w14:paraId="4E4902C0" w14:textId="77777777" w:rsidR="00D3459A" w:rsidRDefault="00D3459A">
            <w:pPr>
              <w:rPr>
                <w:rFonts w:ascii="Times New Roman" w:eastAsia="Times New Roman" w:hAnsi="Times New Roman" w:cs="Times New Roman"/>
                <w:color w:val="FF0000"/>
                <w:sz w:val="24"/>
                <w:szCs w:val="24"/>
              </w:rPr>
            </w:pPr>
          </w:p>
        </w:tc>
        <w:tc>
          <w:tcPr>
            <w:tcW w:w="3686" w:type="dxa"/>
          </w:tcPr>
          <w:p w14:paraId="61FB4F5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начало сказки, заменяют вопросы из скобок местоимениями </w:t>
            </w:r>
            <w:r>
              <w:rPr>
                <w:rFonts w:ascii="Times New Roman" w:eastAsia="Times New Roman" w:hAnsi="Times New Roman" w:cs="Times New Roman"/>
                <w:b/>
                <w:sz w:val="24"/>
                <w:szCs w:val="24"/>
              </w:rPr>
              <w:t xml:space="preserve">«он» или «она» </w:t>
            </w:r>
            <w:r>
              <w:rPr>
                <w:rFonts w:ascii="Times New Roman" w:eastAsia="Times New Roman" w:hAnsi="Times New Roman" w:cs="Times New Roman"/>
                <w:sz w:val="24"/>
                <w:szCs w:val="24"/>
              </w:rPr>
              <w:t>в разных падежах.</w:t>
            </w:r>
          </w:p>
          <w:p w14:paraId="011EF94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раскрывая скобки.</w:t>
            </w:r>
          </w:p>
          <w:p w14:paraId="1C4CB46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словосочетаний, заменяют выделенные имена существительные местоимениями </w:t>
            </w:r>
            <w:r>
              <w:rPr>
                <w:rFonts w:ascii="Times New Roman" w:eastAsia="Times New Roman" w:hAnsi="Times New Roman" w:cs="Times New Roman"/>
                <w:b/>
                <w:sz w:val="24"/>
                <w:szCs w:val="24"/>
              </w:rPr>
              <w:t xml:space="preserve">«он» </w:t>
            </w:r>
            <w:r>
              <w:rPr>
                <w:rFonts w:ascii="Times New Roman" w:eastAsia="Times New Roman" w:hAnsi="Times New Roman" w:cs="Times New Roman"/>
                <w:sz w:val="24"/>
                <w:szCs w:val="24"/>
              </w:rPr>
              <w:t>или</w:t>
            </w:r>
            <w:r>
              <w:rPr>
                <w:rFonts w:ascii="Times New Roman" w:eastAsia="Times New Roman" w:hAnsi="Times New Roman" w:cs="Times New Roman"/>
                <w:b/>
                <w:sz w:val="24"/>
                <w:szCs w:val="24"/>
              </w:rPr>
              <w:t xml:space="preserve"> «она»</w:t>
            </w:r>
            <w:r>
              <w:rPr>
                <w:rFonts w:ascii="Times New Roman" w:eastAsia="Times New Roman" w:hAnsi="Times New Roman" w:cs="Times New Roman"/>
                <w:sz w:val="24"/>
                <w:szCs w:val="24"/>
              </w:rPr>
              <w:t xml:space="preserve">. </w:t>
            </w:r>
          </w:p>
          <w:p w14:paraId="45B207C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в том же числе, что и имена существительные</w:t>
            </w:r>
          </w:p>
        </w:tc>
      </w:tr>
      <w:tr w:rsidR="00D3459A" w14:paraId="2C1F425F" w14:textId="77777777">
        <w:tc>
          <w:tcPr>
            <w:tcW w:w="709" w:type="dxa"/>
          </w:tcPr>
          <w:p w14:paraId="277A37B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712" w:type="dxa"/>
          </w:tcPr>
          <w:p w14:paraId="16B8B11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множественного числа</w:t>
            </w:r>
          </w:p>
        </w:tc>
        <w:tc>
          <w:tcPr>
            <w:tcW w:w="548" w:type="dxa"/>
          </w:tcPr>
          <w:p w14:paraId="466F778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D48852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множественного числа.</w:t>
            </w:r>
          </w:p>
          <w:p w14:paraId="222800BB"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Постановка вопросов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c>
          <w:tcPr>
            <w:tcW w:w="3260" w:type="dxa"/>
          </w:tcPr>
          <w:p w14:paraId="73B0D32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 (с предлогами и без).</w:t>
            </w:r>
          </w:p>
          <w:p w14:paraId="61A2965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14:paraId="356DEFD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опираясь на наглядную и словесную инструкцию учителя</w:t>
            </w:r>
          </w:p>
        </w:tc>
        <w:tc>
          <w:tcPr>
            <w:tcW w:w="3686" w:type="dxa"/>
          </w:tcPr>
          <w:p w14:paraId="5597682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местоимение в таблицу, определяя падеж по вопросу от глаголов к местоимению.</w:t>
            </w:r>
          </w:p>
          <w:p w14:paraId="2C83272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 xml:space="preserve"> в разных падежах (с предлогами и без).</w:t>
            </w:r>
          </w:p>
          <w:p w14:paraId="3E813F6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14:paraId="7F6B575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w:t>
            </w:r>
          </w:p>
          <w:p w14:paraId="5403AD6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r>
      <w:tr w:rsidR="00D3459A" w14:paraId="49915457" w14:textId="77777777">
        <w:tc>
          <w:tcPr>
            <w:tcW w:w="709" w:type="dxa"/>
          </w:tcPr>
          <w:p w14:paraId="4642121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2712" w:type="dxa"/>
          </w:tcPr>
          <w:p w14:paraId="6FBC3B6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множественного числа</w:t>
            </w:r>
          </w:p>
        </w:tc>
        <w:tc>
          <w:tcPr>
            <w:tcW w:w="548" w:type="dxa"/>
          </w:tcPr>
          <w:p w14:paraId="233F590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4712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склонение местоимений 3-го лица множественного числа.</w:t>
            </w:r>
          </w:p>
          <w:p w14:paraId="518B37A9"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замена повторяющихся имён существительных местоимениями 3-го лица</w:t>
            </w:r>
          </w:p>
        </w:tc>
        <w:tc>
          <w:tcPr>
            <w:tcW w:w="3260" w:type="dxa"/>
          </w:tcPr>
          <w:p w14:paraId="64E3332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14:paraId="7B2F04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14:paraId="55CFD4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14:paraId="2105A27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словосочетаний.</w:t>
            </w:r>
          </w:p>
          <w:p w14:paraId="7035FF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выделенное имя существительное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ставя местоимение в том же падеже, что и имя существительное.</w:t>
            </w:r>
          </w:p>
          <w:p w14:paraId="6294D6C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предложений по смыслу, заменяя повторяющееся имя существительное местоимением 3-го лица.</w:t>
            </w:r>
          </w:p>
          <w:p w14:paraId="03009CF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парами, подчёркивая местоимения</w:t>
            </w:r>
          </w:p>
        </w:tc>
      </w:tr>
      <w:tr w:rsidR="00D3459A" w14:paraId="384D5D5F" w14:textId="77777777">
        <w:tc>
          <w:tcPr>
            <w:tcW w:w="709" w:type="dxa"/>
          </w:tcPr>
          <w:p w14:paraId="675D6D7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712" w:type="dxa"/>
          </w:tcPr>
          <w:p w14:paraId="063C5EB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3-го лица единственного и множественного числа</w:t>
            </w:r>
          </w:p>
        </w:tc>
        <w:tc>
          <w:tcPr>
            <w:tcW w:w="548" w:type="dxa"/>
          </w:tcPr>
          <w:p w14:paraId="550B7EE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115D7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3-го лица единственного и множественного числа</w:t>
            </w:r>
          </w:p>
        </w:tc>
        <w:tc>
          <w:tcPr>
            <w:tcW w:w="3260" w:type="dxa"/>
          </w:tcPr>
          <w:p w14:paraId="763C1C8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14:paraId="7B1FA05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14:paraId="07570B1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14:paraId="315130F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повторяющиеся имена существительные местоимениями 3-го лица.</w:t>
            </w:r>
          </w:p>
          <w:p w14:paraId="12D07C1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14:paraId="6335BB6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собственные местоимениями 3-го лица и записывают словосочетания.</w:t>
            </w:r>
          </w:p>
          <w:p w14:paraId="1F631C9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местоимения</w:t>
            </w:r>
          </w:p>
        </w:tc>
      </w:tr>
    </w:tbl>
    <w:p w14:paraId="42E163B6" w14:textId="77777777"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ED1E1CF" w14:textId="77777777">
        <w:tc>
          <w:tcPr>
            <w:tcW w:w="709" w:type="dxa"/>
          </w:tcPr>
          <w:p w14:paraId="0B03D10B" w14:textId="746ADE5C"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712" w:type="dxa"/>
          </w:tcPr>
          <w:p w14:paraId="2C774A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Закрепление знаний.</w:t>
            </w:r>
          </w:p>
          <w:p w14:paraId="77615B6B"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Контрольные вопросы и задания</w:t>
            </w:r>
          </w:p>
        </w:tc>
        <w:tc>
          <w:tcPr>
            <w:tcW w:w="548" w:type="dxa"/>
          </w:tcPr>
          <w:p w14:paraId="6CFD11A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9A2DC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 закрепление изученного по теме: «Местоимение». </w:t>
            </w:r>
          </w:p>
          <w:p w14:paraId="0CDAC82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«юмор».</w:t>
            </w:r>
          </w:p>
          <w:p w14:paraId="403CE44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Написание предложений под диктовку, с комментированием  орфограммы в словах и знаков препинания</w:t>
            </w:r>
          </w:p>
        </w:tc>
        <w:tc>
          <w:tcPr>
            <w:tcW w:w="3260" w:type="dxa"/>
          </w:tcPr>
          <w:p w14:paraId="7B0EFB9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14:paraId="08D5E03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на письме с опорой на наглядность. </w:t>
            </w:r>
          </w:p>
          <w:p w14:paraId="10075F3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«юмор» и его значением.</w:t>
            </w:r>
          </w:p>
          <w:p w14:paraId="05DDAF6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249DFE9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5C3DE03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14:paraId="4CCEAE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стихотворение по памяти.</w:t>
            </w:r>
          </w:p>
          <w:p w14:paraId="2FFA611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личные местоимения, и указывают их лицо и число.</w:t>
            </w:r>
          </w:p>
          <w:p w14:paraId="336C291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словарное слово «юмор» и используют его в устной и письменной речи. </w:t>
            </w:r>
          </w:p>
          <w:p w14:paraId="577140D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 и знаки препинания</w:t>
            </w:r>
          </w:p>
        </w:tc>
      </w:tr>
    </w:tbl>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05E98B5" w14:textId="77777777">
        <w:tc>
          <w:tcPr>
            <w:tcW w:w="709" w:type="dxa"/>
          </w:tcPr>
          <w:p w14:paraId="0F55BBF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712" w:type="dxa"/>
          </w:tcPr>
          <w:p w14:paraId="67186AA3" w14:textId="77777777" w:rsidR="00D3459A"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по теме: «Местоимение»</w:t>
            </w:r>
          </w:p>
          <w:p w14:paraId="2EBFD7BE" w14:textId="77777777" w:rsidR="00D3459A" w:rsidRDefault="00D3459A">
            <w:pPr>
              <w:rPr>
                <w:rFonts w:ascii="Times New Roman" w:eastAsia="Times New Roman" w:hAnsi="Times New Roman" w:cs="Times New Roman"/>
                <w:sz w:val="24"/>
                <w:szCs w:val="24"/>
              </w:rPr>
            </w:pPr>
          </w:p>
        </w:tc>
        <w:tc>
          <w:tcPr>
            <w:tcW w:w="548" w:type="dxa"/>
          </w:tcPr>
          <w:p w14:paraId="10C4566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33D16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14:paraId="79F6809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 по словесной инструкции учителя и на доступном материале (по карточкам)</w:t>
            </w:r>
          </w:p>
        </w:tc>
        <w:tc>
          <w:tcPr>
            <w:tcW w:w="3686" w:type="dxa"/>
          </w:tcPr>
          <w:p w14:paraId="00B0F97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w:t>
            </w:r>
          </w:p>
        </w:tc>
      </w:tr>
      <w:tr w:rsidR="00D3459A" w14:paraId="75552D16" w14:textId="77777777">
        <w:tc>
          <w:tcPr>
            <w:tcW w:w="709" w:type="dxa"/>
          </w:tcPr>
          <w:p w14:paraId="681508C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712" w:type="dxa"/>
          </w:tcPr>
          <w:p w14:paraId="09FDD7E1" w14:textId="77777777" w:rsidR="00D3459A"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по теме: «Местоимение».</w:t>
            </w:r>
          </w:p>
          <w:p w14:paraId="6A4F82F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14:paraId="0761233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490BFC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w:t>
            </w:r>
          </w:p>
          <w:p w14:paraId="301959F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14:paraId="579CD5B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14:paraId="36C05CF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Работают над ошибками диктанта  на основе готового или коллективно составленного алгоритма. Пишут словарный диктант</w:t>
            </w:r>
          </w:p>
        </w:tc>
        <w:tc>
          <w:tcPr>
            <w:tcW w:w="3686" w:type="dxa"/>
          </w:tcPr>
          <w:p w14:paraId="0CBA8CF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самостоятельной работы. </w:t>
            </w:r>
          </w:p>
          <w:p w14:paraId="6BBF1D3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в практической деятельности. </w:t>
            </w:r>
          </w:p>
          <w:p w14:paraId="1DD0FBB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bl>
    <w:p w14:paraId="3843997C" w14:textId="77777777"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6B456173" w14:textId="77777777">
        <w:tc>
          <w:tcPr>
            <w:tcW w:w="709" w:type="dxa"/>
          </w:tcPr>
          <w:p w14:paraId="5FAF9921" w14:textId="32E28CE2"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712" w:type="dxa"/>
          </w:tcPr>
          <w:p w14:paraId="6E9275C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заявления  о приёме на работу и увольнении.</w:t>
            </w:r>
          </w:p>
        </w:tc>
        <w:tc>
          <w:tcPr>
            <w:tcW w:w="548" w:type="dxa"/>
          </w:tcPr>
          <w:p w14:paraId="03BE527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6EE8D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заявлений.  </w:t>
            </w:r>
          </w:p>
          <w:p w14:paraId="34E8384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нескольких заявлений: о приеме в колледж, об оказании материальной помощи, об увольнении с работы</w:t>
            </w:r>
          </w:p>
        </w:tc>
        <w:tc>
          <w:tcPr>
            <w:tcW w:w="3260" w:type="dxa"/>
          </w:tcPr>
          <w:p w14:paraId="4BC30AE0"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Пишут заявление о приёме на работу и увольнении,  используя наглядный материал, план и словесную инструкцию учителя </w:t>
            </w:r>
          </w:p>
        </w:tc>
        <w:tc>
          <w:tcPr>
            <w:tcW w:w="3686" w:type="dxa"/>
          </w:tcPr>
          <w:p w14:paraId="148517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оформления заявлений.</w:t>
            </w:r>
          </w:p>
          <w:p w14:paraId="50E296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Располагают по плану части заявления с записью в рабочей тетради.</w:t>
            </w:r>
          </w:p>
          <w:p w14:paraId="1FC5331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опорой на образец пишут несколько заявлений по образцу: о приеме в колледж, об оказании материальной помощи, об увольнении с работы</w:t>
            </w:r>
          </w:p>
        </w:tc>
      </w:tr>
      <w:tr w:rsidR="00D3459A" w14:paraId="2DD1C662" w14:textId="77777777">
        <w:tc>
          <w:tcPr>
            <w:tcW w:w="709" w:type="dxa"/>
          </w:tcPr>
          <w:p w14:paraId="5FB87B27" w14:textId="77777777" w:rsidR="00D3459A" w:rsidRDefault="00D3459A">
            <w:pPr>
              <w:jc w:val="both"/>
              <w:rPr>
                <w:rFonts w:ascii="Times New Roman" w:eastAsia="Times New Roman" w:hAnsi="Times New Roman" w:cs="Times New Roman"/>
                <w:sz w:val="24"/>
                <w:szCs w:val="24"/>
              </w:rPr>
            </w:pPr>
          </w:p>
        </w:tc>
        <w:tc>
          <w:tcPr>
            <w:tcW w:w="13325" w:type="dxa"/>
            <w:gridSpan w:val="5"/>
          </w:tcPr>
          <w:p w14:paraId="4359631B"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Глагол – 22часа</w:t>
            </w:r>
          </w:p>
          <w:p w14:paraId="573BD7C7" w14:textId="77777777" w:rsidR="00D3459A" w:rsidRDefault="00D3459A">
            <w:pPr>
              <w:jc w:val="center"/>
              <w:rPr>
                <w:rFonts w:ascii="Times New Roman" w:eastAsia="Times New Roman" w:hAnsi="Times New Roman" w:cs="Times New Roman"/>
                <w:b/>
                <w:sz w:val="24"/>
                <w:szCs w:val="24"/>
              </w:rPr>
            </w:pPr>
          </w:p>
        </w:tc>
      </w:tr>
      <w:tr w:rsidR="00D3459A" w14:paraId="5AC67D6E" w14:textId="77777777">
        <w:tc>
          <w:tcPr>
            <w:tcW w:w="709" w:type="dxa"/>
          </w:tcPr>
          <w:p w14:paraId="63B47651"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12" w:type="dxa"/>
          </w:tcPr>
          <w:p w14:paraId="1D2BDD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Значение глаголов в речи</w:t>
            </w:r>
          </w:p>
        </w:tc>
        <w:tc>
          <w:tcPr>
            <w:tcW w:w="548" w:type="dxa"/>
          </w:tcPr>
          <w:p w14:paraId="36E38D3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AE25C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грамматических признаков глагола.</w:t>
            </w:r>
          </w:p>
          <w:p w14:paraId="7DEBAA6A"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Дополнение определения глагола</w:t>
            </w:r>
          </w:p>
        </w:tc>
        <w:tc>
          <w:tcPr>
            <w:tcW w:w="3260" w:type="dxa"/>
          </w:tcPr>
          <w:p w14:paraId="54F5990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 по наглядной и словесной инструкции учителя.</w:t>
            </w:r>
          </w:p>
          <w:p w14:paraId="6CFC400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 по смыслу.</w:t>
            </w:r>
          </w:p>
          <w:p w14:paraId="243196B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заменяя выделенные глаголы противоположными по значению глаголами по наглядной и словесной инструкции учителя </w:t>
            </w:r>
          </w:p>
          <w:p w14:paraId="1D6F2D91" w14:textId="77777777" w:rsidR="00D3459A" w:rsidRDefault="00D3459A">
            <w:pPr>
              <w:rPr>
                <w:rFonts w:ascii="Times New Roman" w:eastAsia="Times New Roman" w:hAnsi="Times New Roman" w:cs="Times New Roman"/>
                <w:color w:val="FF0000"/>
                <w:sz w:val="24"/>
                <w:szCs w:val="24"/>
              </w:rPr>
            </w:pPr>
          </w:p>
        </w:tc>
        <w:tc>
          <w:tcPr>
            <w:tcW w:w="3686" w:type="dxa"/>
          </w:tcPr>
          <w:p w14:paraId="4D33D3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w:t>
            </w:r>
          </w:p>
          <w:p w14:paraId="584BFF3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w:t>
            </w:r>
          </w:p>
          <w:p w14:paraId="768BC93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в каждом предложении подлежащее и сказуемое.</w:t>
            </w:r>
          </w:p>
          <w:p w14:paraId="6BB3E93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заменяя выделенные глаголы противоположными по значению глаголами.</w:t>
            </w:r>
          </w:p>
          <w:p w14:paraId="7007153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предложения к рисункам, распространяют предложения второстепенными членами</w:t>
            </w:r>
          </w:p>
        </w:tc>
      </w:tr>
      <w:tr w:rsidR="00D3459A" w14:paraId="7F36C517" w14:textId="77777777">
        <w:tc>
          <w:tcPr>
            <w:tcW w:w="709" w:type="dxa"/>
          </w:tcPr>
          <w:p w14:paraId="0BC6CEB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712" w:type="dxa"/>
          </w:tcPr>
          <w:p w14:paraId="64F3F4B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близкие по значению</w:t>
            </w:r>
          </w:p>
        </w:tc>
        <w:tc>
          <w:tcPr>
            <w:tcW w:w="548" w:type="dxa"/>
          </w:tcPr>
          <w:p w14:paraId="7E0065A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48889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описывать действия предмета с помощью однородных членов.</w:t>
            </w:r>
          </w:p>
          <w:p w14:paraId="29ACE94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Использование близких и противоположных по значению глаголов</w:t>
            </w:r>
          </w:p>
        </w:tc>
        <w:tc>
          <w:tcPr>
            <w:tcW w:w="3260" w:type="dxa"/>
          </w:tcPr>
          <w:p w14:paraId="697E8D0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w:t>
            </w:r>
          </w:p>
          <w:p w14:paraId="36F53AE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двумя чертами.</w:t>
            </w:r>
          </w:p>
          <w:p w14:paraId="78E0B4C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Рассматривают репродукцию картины.</w:t>
            </w:r>
          </w:p>
          <w:p w14:paraId="5F8558B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вместо точек пропущенные глаголы, данные в скобках (один из двух близких по значению глаголов) с помощью учителя</w:t>
            </w:r>
          </w:p>
        </w:tc>
        <w:tc>
          <w:tcPr>
            <w:tcW w:w="3686" w:type="dxa"/>
          </w:tcPr>
          <w:p w14:paraId="19A862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 подчёркивая глаголы.</w:t>
            </w:r>
          </w:p>
          <w:p w14:paraId="6BE81C2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репродукцию картины.</w:t>
            </w:r>
          </w:p>
          <w:p w14:paraId="428BE56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текст, вставляя вместо точек пропущенные глаголы, данные в скобках (один из двух близких по значению глаголов). </w:t>
            </w:r>
          </w:p>
          <w:p w14:paraId="0BEC319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действия предмета с помощью однородных членов</w:t>
            </w:r>
          </w:p>
        </w:tc>
      </w:tr>
      <w:tr w:rsidR="00D3459A" w14:paraId="59833253" w14:textId="77777777">
        <w:tc>
          <w:tcPr>
            <w:tcW w:w="709" w:type="dxa"/>
          </w:tcPr>
          <w:p w14:paraId="73340AC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712" w:type="dxa"/>
          </w:tcPr>
          <w:p w14:paraId="2E8D4A4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 глаголами.</w:t>
            </w:r>
          </w:p>
        </w:tc>
        <w:tc>
          <w:tcPr>
            <w:tcW w:w="548" w:type="dxa"/>
          </w:tcPr>
          <w:p w14:paraId="7D67809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6BD62A0"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Знание правила правописания частицы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 и умение применять на письме</w:t>
            </w:r>
          </w:p>
        </w:tc>
        <w:tc>
          <w:tcPr>
            <w:tcW w:w="3260" w:type="dxa"/>
          </w:tcPr>
          <w:p w14:paraId="2A7D3D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 по наглядной и словесной инструкции учителя.</w:t>
            </w:r>
          </w:p>
          <w:p w14:paraId="219E42B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14:paraId="4F728E1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перед глаголами</w:t>
            </w:r>
          </w:p>
          <w:p w14:paraId="78C21538" w14:textId="77777777" w:rsidR="00D3459A" w:rsidRDefault="00D3459A">
            <w:pPr>
              <w:rPr>
                <w:rFonts w:ascii="Times New Roman" w:eastAsia="Times New Roman" w:hAnsi="Times New Roman" w:cs="Times New Roman"/>
                <w:sz w:val="24"/>
                <w:szCs w:val="24"/>
              </w:rPr>
            </w:pPr>
          </w:p>
          <w:p w14:paraId="48B4F1C4" w14:textId="77777777" w:rsidR="00D3459A" w:rsidRDefault="00D3459A">
            <w:pPr>
              <w:rPr>
                <w:rFonts w:ascii="Times New Roman" w:eastAsia="Times New Roman" w:hAnsi="Times New Roman" w:cs="Times New Roman"/>
                <w:sz w:val="24"/>
                <w:szCs w:val="24"/>
              </w:rPr>
            </w:pPr>
          </w:p>
        </w:tc>
        <w:tc>
          <w:tcPr>
            <w:tcW w:w="3686" w:type="dxa"/>
          </w:tcPr>
          <w:p w14:paraId="60ABBFB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w:t>
            </w:r>
          </w:p>
          <w:p w14:paraId="37E7F08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глаголы в каждой паре предложений.</w:t>
            </w:r>
          </w:p>
          <w:p w14:paraId="58036BB2" w14:textId="77777777" w:rsidR="00D3459A" w:rsidRDefault="00000000">
            <w:pPr>
              <w:ind w:right="-11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Списывают предложения парами и подчёркивают глаголы с частицей </w:t>
            </w:r>
            <w:r>
              <w:rPr>
                <w:rFonts w:ascii="Times New Roman" w:eastAsia="Times New Roman" w:hAnsi="Times New Roman" w:cs="Times New Roman"/>
                <w:b/>
                <w:sz w:val="24"/>
                <w:szCs w:val="24"/>
              </w:rPr>
              <w:t>«не».</w:t>
            </w:r>
          </w:p>
          <w:p w14:paraId="164760C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14:paraId="4B58BFAF"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перед глаголами.</w:t>
            </w:r>
          </w:p>
          <w:p w14:paraId="26BE6D0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подкрепляя основную мысль текста фактами, указанными в плане.</w:t>
            </w:r>
          </w:p>
          <w:p w14:paraId="726A425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w:t>
            </w:r>
          </w:p>
          <w:p w14:paraId="718013C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w:t>
            </w:r>
          </w:p>
        </w:tc>
      </w:tr>
    </w:tbl>
    <w:p w14:paraId="5D463E01" w14:textId="77777777"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084AC865" w14:textId="77777777">
        <w:tc>
          <w:tcPr>
            <w:tcW w:w="709" w:type="dxa"/>
          </w:tcPr>
          <w:p w14:paraId="192E7831" w14:textId="14640CA8"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712" w:type="dxa"/>
          </w:tcPr>
          <w:p w14:paraId="26C5A1B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Неопределённая форма глагола</w:t>
            </w:r>
          </w:p>
        </w:tc>
        <w:tc>
          <w:tcPr>
            <w:tcW w:w="548" w:type="dxa"/>
          </w:tcPr>
          <w:p w14:paraId="06D94F2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9BF7AE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определять  неопределённую форму глагола.</w:t>
            </w:r>
          </w:p>
          <w:p w14:paraId="21DB4FBB"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 постановке вопросов: «Что делать? Что сделать?» к глаголам в неопределенной форме.  Написание стихотворения по памяти. Работа с диалогом</w:t>
            </w:r>
          </w:p>
        </w:tc>
        <w:tc>
          <w:tcPr>
            <w:tcW w:w="3260" w:type="dxa"/>
          </w:tcPr>
          <w:p w14:paraId="758E81E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14:paraId="771AC4B2"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 xml:space="preserve">перед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ся</w:t>
            </w:r>
            <w:proofErr w:type="spellEnd"/>
            <w:r>
              <w:rPr>
                <w:rFonts w:ascii="Times New Roman" w:eastAsia="Times New Roman" w:hAnsi="Times New Roman" w:cs="Times New Roman"/>
                <w:b/>
                <w:sz w:val="24"/>
                <w:szCs w:val="24"/>
              </w:rPr>
              <w:t>.</w:t>
            </w:r>
          </w:p>
          <w:p w14:paraId="58F8E702" w14:textId="77777777" w:rsidR="00D3459A" w:rsidRDefault="00000000">
            <w:pP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Составляют диалог и записывают его, подчёркивая глаголы неопределённой формы по словесной инструкции учителя</w:t>
            </w:r>
          </w:p>
        </w:tc>
        <w:tc>
          <w:tcPr>
            <w:tcW w:w="3686" w:type="dxa"/>
          </w:tcPr>
          <w:p w14:paraId="5FC32BCA"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дополняют вывод о неопределенной форме глагола.</w:t>
            </w:r>
          </w:p>
          <w:p w14:paraId="5D73CC15" w14:textId="77777777" w:rsidR="00D3459A" w:rsidRDefault="00000000">
            <w:pPr>
              <w:pBdr>
                <w:top w:val="nil"/>
                <w:left w:val="nil"/>
                <w:bottom w:val="nil"/>
                <w:right w:val="nil"/>
                <w:between w:val="nil"/>
              </w:pBdr>
              <w:ind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перед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ся</w:t>
            </w:r>
            <w:proofErr w:type="spellEnd"/>
            <w:r>
              <w:rPr>
                <w:rFonts w:ascii="Times New Roman" w:eastAsia="Times New Roman" w:hAnsi="Times New Roman" w:cs="Times New Roman"/>
                <w:b/>
                <w:color w:val="000000"/>
                <w:sz w:val="24"/>
                <w:szCs w:val="24"/>
              </w:rPr>
              <w:t>.</w:t>
            </w:r>
          </w:p>
          <w:p w14:paraId="3E692A74"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14:paraId="638E8266"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стихотворение по памяти, подчёркивая в словах известные орфограммы. </w:t>
            </w:r>
          </w:p>
          <w:p w14:paraId="6D2D7039"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правописание глаголов </w:t>
            </w:r>
          </w:p>
          <w:p w14:paraId="03372D80"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неопределённой форме.</w:t>
            </w:r>
          </w:p>
          <w:p w14:paraId="76D94576"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диалог и записывают его, подчёркивая глаголы неопределённой формы</w:t>
            </w:r>
          </w:p>
        </w:tc>
      </w:tr>
      <w:tr w:rsidR="00D3459A" w14:paraId="059CCB1D" w14:textId="77777777">
        <w:tc>
          <w:tcPr>
            <w:tcW w:w="709" w:type="dxa"/>
          </w:tcPr>
          <w:p w14:paraId="37F66CE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12" w:type="dxa"/>
          </w:tcPr>
          <w:p w14:paraId="03BDE70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 и числам</w:t>
            </w:r>
          </w:p>
        </w:tc>
        <w:tc>
          <w:tcPr>
            <w:tcW w:w="548" w:type="dxa"/>
          </w:tcPr>
          <w:p w14:paraId="275538C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B703BC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глаголов по временам и числам. </w:t>
            </w:r>
          </w:p>
          <w:p w14:paraId="6BB31DE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«квитанция»</w:t>
            </w:r>
          </w:p>
        </w:tc>
        <w:tc>
          <w:tcPr>
            <w:tcW w:w="3260" w:type="dxa"/>
          </w:tcPr>
          <w:p w14:paraId="51903A5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Распределяют словосочетания по темам, используя словесную инструкцию учителя.</w:t>
            </w:r>
          </w:p>
          <w:p w14:paraId="251AA6E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w:t>
            </w:r>
          </w:p>
          <w:p w14:paraId="0A826F9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«квитанция» и его значением.</w:t>
            </w:r>
          </w:p>
          <w:p w14:paraId="4900EFF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402C254"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38E5E41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устно определяя, в каком времени употребляются глаголы в каждой части текста.</w:t>
            </w:r>
          </w:p>
          <w:p w14:paraId="666B019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ставят к ним вопросы.</w:t>
            </w:r>
          </w:p>
          <w:p w14:paraId="3228FE8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Зачитывают словосочетания,</w:t>
            </w:r>
            <w:r>
              <w:rPr>
                <w:rFonts w:ascii="Times New Roman" w:eastAsia="Times New Roman" w:hAnsi="Times New Roman" w:cs="Times New Roman"/>
                <w:sz w:val="24"/>
                <w:szCs w:val="24"/>
              </w:rPr>
              <w:br/>
              <w:t xml:space="preserve">Ставят глаголы в указанном времени и записывают их по столбикам. </w:t>
            </w:r>
          </w:p>
          <w:p w14:paraId="69B8965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«квитанция» и его значением, указывая в слове орфограмму, которую следует запомнить.</w:t>
            </w:r>
          </w:p>
          <w:p w14:paraId="696C94FE"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словосочетания и предложения с данным словарным словом и записывают их</w:t>
            </w:r>
          </w:p>
        </w:tc>
      </w:tr>
      <w:tr w:rsidR="00D3459A" w14:paraId="6263AF1E" w14:textId="77777777">
        <w:tc>
          <w:tcPr>
            <w:tcW w:w="709" w:type="dxa"/>
          </w:tcPr>
          <w:p w14:paraId="6B28CE2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712" w:type="dxa"/>
          </w:tcPr>
          <w:p w14:paraId="1779BE5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1-го лица</w:t>
            </w:r>
          </w:p>
        </w:tc>
        <w:tc>
          <w:tcPr>
            <w:tcW w:w="548" w:type="dxa"/>
          </w:tcPr>
          <w:p w14:paraId="348788A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E91B32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изменения глаголов настоящего и будущего времени по лицам.</w:t>
            </w:r>
          </w:p>
          <w:p w14:paraId="469396A5"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1-го лица глагола</w:t>
            </w:r>
          </w:p>
        </w:tc>
        <w:tc>
          <w:tcPr>
            <w:tcW w:w="3260" w:type="dxa"/>
          </w:tcPr>
          <w:p w14:paraId="270714D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14:paraId="55B7D20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подставляя к глаголам местоимения. Записывают словосочетания и подчёркивают глаголы.</w:t>
            </w:r>
          </w:p>
          <w:p w14:paraId="0801206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рисунку в учебнике, составляют и записывают с ними распространённые предложения по словесной инструкции учителя</w:t>
            </w:r>
          </w:p>
        </w:tc>
        <w:tc>
          <w:tcPr>
            <w:tcW w:w="3686" w:type="dxa"/>
          </w:tcPr>
          <w:p w14:paraId="2E45ACD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14:paraId="4203C91C"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данные распространённые предложения.</w:t>
            </w:r>
          </w:p>
          <w:p w14:paraId="2647025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главные члены. </w:t>
            </w:r>
          </w:p>
          <w:p w14:paraId="0D310B1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данные предложения нераспространёнными и записывают их, опираясь на образец в учебнике.</w:t>
            </w:r>
          </w:p>
          <w:p w14:paraId="2D840CA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местоимений и подчёркивают глаголы.</w:t>
            </w:r>
          </w:p>
          <w:p w14:paraId="3DE680E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выделенные местоимения вместе с глаголами, указывая лицо местоимений и подчёркивая глаголы.</w:t>
            </w:r>
          </w:p>
          <w:p w14:paraId="4EEC82D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глаголы к рисунку, составляют и записывают с ними распространённые предложения </w:t>
            </w:r>
          </w:p>
        </w:tc>
      </w:tr>
      <w:tr w:rsidR="00D3459A" w14:paraId="372A58EC" w14:textId="77777777">
        <w:tc>
          <w:tcPr>
            <w:tcW w:w="709" w:type="dxa"/>
          </w:tcPr>
          <w:p w14:paraId="2542034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12" w:type="dxa"/>
          </w:tcPr>
          <w:p w14:paraId="70841AB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1-го лица</w:t>
            </w:r>
          </w:p>
          <w:p w14:paraId="17020EF0" w14:textId="77777777" w:rsidR="00D3459A" w:rsidRDefault="00D3459A">
            <w:pPr>
              <w:rPr>
                <w:rFonts w:ascii="Times New Roman" w:eastAsia="Times New Roman" w:hAnsi="Times New Roman" w:cs="Times New Roman"/>
                <w:sz w:val="24"/>
                <w:szCs w:val="24"/>
              </w:rPr>
            </w:pPr>
          </w:p>
        </w:tc>
        <w:tc>
          <w:tcPr>
            <w:tcW w:w="548" w:type="dxa"/>
          </w:tcPr>
          <w:p w14:paraId="4503DE0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69D8B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1-го лица</w:t>
            </w:r>
          </w:p>
        </w:tc>
        <w:tc>
          <w:tcPr>
            <w:tcW w:w="3260" w:type="dxa"/>
          </w:tcPr>
          <w:p w14:paraId="37AC797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1-го лица, опираясь на образец.</w:t>
            </w:r>
          </w:p>
          <w:p w14:paraId="6EBD9E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14:paraId="7B72C82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w:t>
            </w:r>
            <w:r>
              <w:rPr>
                <w:rFonts w:ascii="Times New Roman" w:eastAsia="Times New Roman" w:hAnsi="Times New Roman" w:cs="Times New Roman"/>
                <w:sz w:val="24"/>
                <w:szCs w:val="24"/>
              </w:rPr>
              <w:lastRenderedPageBreak/>
              <w:t>порядку названия дней недели.</w:t>
            </w:r>
          </w:p>
          <w:p w14:paraId="7D749DC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 по наглядной и словесной инструкции учителя</w:t>
            </w:r>
          </w:p>
        </w:tc>
        <w:tc>
          <w:tcPr>
            <w:tcW w:w="3686" w:type="dxa"/>
          </w:tcPr>
          <w:p w14:paraId="7DD6155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14:paraId="18FD850C"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14:paraId="50E5DA20"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недели. </w:t>
            </w:r>
          </w:p>
          <w:p w14:paraId="1CEDE36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w:t>
            </w:r>
          </w:p>
          <w:p w14:paraId="6D38CD5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вопросы к глаголам 1-го лица, выписывают местоимения и глаголы</w:t>
            </w:r>
          </w:p>
        </w:tc>
      </w:tr>
      <w:tr w:rsidR="00D3459A" w14:paraId="5164C828" w14:textId="77777777">
        <w:tc>
          <w:tcPr>
            <w:tcW w:w="709" w:type="dxa"/>
          </w:tcPr>
          <w:p w14:paraId="6EA2392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712" w:type="dxa"/>
          </w:tcPr>
          <w:p w14:paraId="6077DB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1-м лице единственного и множественного числа</w:t>
            </w:r>
          </w:p>
        </w:tc>
        <w:tc>
          <w:tcPr>
            <w:tcW w:w="548" w:type="dxa"/>
          </w:tcPr>
          <w:p w14:paraId="712D607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4D9DB2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глаголов в нужной форме, опираясь на вопросы</w:t>
            </w:r>
          </w:p>
        </w:tc>
        <w:tc>
          <w:tcPr>
            <w:tcW w:w="3260" w:type="dxa"/>
          </w:tcPr>
          <w:p w14:paraId="64B9CDD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14:paraId="471BC8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 по словесной инструкции учителя</w:t>
            </w:r>
          </w:p>
          <w:p w14:paraId="0FE193C4" w14:textId="77777777" w:rsidR="00D3459A" w:rsidRDefault="00D3459A">
            <w:pPr>
              <w:rPr>
                <w:rFonts w:ascii="Times New Roman" w:eastAsia="Times New Roman" w:hAnsi="Times New Roman" w:cs="Times New Roman"/>
                <w:sz w:val="24"/>
                <w:szCs w:val="24"/>
              </w:rPr>
            </w:pPr>
          </w:p>
        </w:tc>
        <w:tc>
          <w:tcPr>
            <w:tcW w:w="3686" w:type="dxa"/>
          </w:tcPr>
          <w:p w14:paraId="5BEE77B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14:paraId="66741D3E"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w:t>
            </w:r>
          </w:p>
          <w:p w14:paraId="0F92CB5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указывают их род и число.</w:t>
            </w:r>
          </w:p>
          <w:p w14:paraId="0D8F66B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от 1-го лица единственного числа, подчёркивают в каждом предложении подлежащее и сказуемое.</w:t>
            </w:r>
          </w:p>
        </w:tc>
      </w:tr>
      <w:tr w:rsidR="00D3459A" w14:paraId="4947E51E" w14:textId="77777777">
        <w:tc>
          <w:tcPr>
            <w:tcW w:w="709" w:type="dxa"/>
          </w:tcPr>
          <w:p w14:paraId="225F978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712" w:type="dxa"/>
          </w:tcPr>
          <w:p w14:paraId="4844C63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2-го лица</w:t>
            </w:r>
          </w:p>
        </w:tc>
        <w:tc>
          <w:tcPr>
            <w:tcW w:w="548" w:type="dxa"/>
          </w:tcPr>
          <w:p w14:paraId="11754AA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BBEC41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2-го лица глаголов</w:t>
            </w:r>
          </w:p>
        </w:tc>
        <w:tc>
          <w:tcPr>
            <w:tcW w:w="3260" w:type="dxa"/>
          </w:tcPr>
          <w:p w14:paraId="40764A47"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150C530C"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 по наглядной и словесной инструкции учителя.</w:t>
            </w:r>
          </w:p>
          <w:p w14:paraId="14DAB141"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распространённые предложения из словосочетаний глаголов с </w:t>
            </w:r>
            <w:r>
              <w:rPr>
                <w:rFonts w:ascii="Times New Roman" w:eastAsia="Times New Roman" w:hAnsi="Times New Roman" w:cs="Times New Roman"/>
                <w:sz w:val="24"/>
                <w:szCs w:val="24"/>
              </w:rPr>
              <w:lastRenderedPageBreak/>
              <w:t>местоимениями с помощью учителя</w:t>
            </w:r>
          </w:p>
        </w:tc>
        <w:tc>
          <w:tcPr>
            <w:tcW w:w="3686" w:type="dxa"/>
          </w:tcPr>
          <w:p w14:paraId="24CEBF7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14:paraId="2A9307B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w:t>
            </w:r>
          </w:p>
          <w:p w14:paraId="659B39F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(не меняя форму глаголов).</w:t>
            </w:r>
          </w:p>
          <w:p w14:paraId="0F0B8DB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Выписывают из предложений местоимения с глаголами 2-го лица</w:t>
            </w:r>
          </w:p>
        </w:tc>
      </w:tr>
      <w:tr w:rsidR="00D3459A" w14:paraId="7E79E6EF" w14:textId="77777777">
        <w:tc>
          <w:tcPr>
            <w:tcW w:w="709" w:type="dxa"/>
          </w:tcPr>
          <w:p w14:paraId="662D889D"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712" w:type="dxa"/>
          </w:tcPr>
          <w:p w14:paraId="7BDECB4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2-го лица</w:t>
            </w:r>
          </w:p>
        </w:tc>
        <w:tc>
          <w:tcPr>
            <w:tcW w:w="548" w:type="dxa"/>
          </w:tcPr>
          <w:p w14:paraId="2D2906E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9FAE1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2-го лица</w:t>
            </w:r>
          </w:p>
        </w:tc>
        <w:tc>
          <w:tcPr>
            <w:tcW w:w="3260" w:type="dxa"/>
          </w:tcPr>
          <w:p w14:paraId="48A5EE3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20B02D2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14:paraId="21C169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14:paraId="140459C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 по словесной инструкции учителя</w:t>
            </w:r>
          </w:p>
        </w:tc>
        <w:tc>
          <w:tcPr>
            <w:tcW w:w="3686" w:type="dxa"/>
          </w:tcPr>
          <w:p w14:paraId="05F5EB2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повторяют его, опираясь на краткую запись.</w:t>
            </w:r>
          </w:p>
          <w:p w14:paraId="464A532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14:paraId="2C64531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14:paraId="1FD53A8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14:paraId="52323ED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второстепенными членами, опираясь на рисунок в учебнике.</w:t>
            </w:r>
          </w:p>
          <w:p w14:paraId="6CA12E4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w:t>
            </w:r>
          </w:p>
        </w:tc>
      </w:tr>
      <w:tr w:rsidR="00D3459A" w14:paraId="6B32293C" w14:textId="77777777">
        <w:tc>
          <w:tcPr>
            <w:tcW w:w="709" w:type="dxa"/>
          </w:tcPr>
          <w:p w14:paraId="259D4A0C"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712" w:type="dxa"/>
          </w:tcPr>
          <w:p w14:paraId="1E2E858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глаголов 2-го лица единственного числа</w:t>
            </w:r>
          </w:p>
        </w:tc>
        <w:tc>
          <w:tcPr>
            <w:tcW w:w="548" w:type="dxa"/>
          </w:tcPr>
          <w:p w14:paraId="79C462D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113FD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употреблять глаголы 2-го лица единственного числа в устной и письменной речи.</w:t>
            </w:r>
          </w:p>
          <w:p w14:paraId="76CB755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писать букву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 2-го лица единственного числа. Знакомство со словарным словом «дисциплина»</w:t>
            </w:r>
          </w:p>
        </w:tc>
        <w:tc>
          <w:tcPr>
            <w:tcW w:w="3260" w:type="dxa"/>
          </w:tcPr>
          <w:p w14:paraId="76629BF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4007616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глаголы 2-го лица единственного числа по наглядной и словесной инструкции учителя. Подчёркивают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шь</w:t>
            </w:r>
            <w:proofErr w:type="spellEnd"/>
            <w:r>
              <w:rPr>
                <w:rFonts w:ascii="Times New Roman" w:eastAsia="Times New Roman" w:hAnsi="Times New Roman" w:cs="Times New Roman"/>
                <w:b/>
                <w:sz w:val="24"/>
                <w:szCs w:val="24"/>
              </w:rPr>
              <w:t>, -</w:t>
            </w:r>
            <w:proofErr w:type="spellStart"/>
            <w:r>
              <w:rPr>
                <w:rFonts w:ascii="Times New Roman" w:eastAsia="Times New Roman" w:hAnsi="Times New Roman" w:cs="Times New Roman"/>
                <w:b/>
                <w:sz w:val="24"/>
                <w:szCs w:val="24"/>
              </w:rPr>
              <w:t>шься</w:t>
            </w:r>
            <w:proofErr w:type="spellEnd"/>
            <w:r>
              <w:rPr>
                <w:rFonts w:ascii="Times New Roman" w:eastAsia="Times New Roman" w:hAnsi="Times New Roman" w:cs="Times New Roman"/>
                <w:sz w:val="24"/>
                <w:szCs w:val="24"/>
              </w:rPr>
              <w:t xml:space="preserve"> у глаголов 2-го лица единственного числа.</w:t>
            </w:r>
          </w:p>
          <w:p w14:paraId="763159B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словарным словом «дисциплина» и его значением.</w:t>
            </w:r>
          </w:p>
          <w:p w14:paraId="5E4B36B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067DF826"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29A58719"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14:paraId="4E3C93E3"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глаголы 2-го лица единственного числа.</w:t>
            </w:r>
          </w:p>
          <w:p w14:paraId="05024216"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букву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в глаголах 2-го лица единственного числа после </w:t>
            </w:r>
            <w:r>
              <w:rPr>
                <w:rFonts w:ascii="Times New Roman" w:eastAsia="Times New Roman" w:hAnsi="Times New Roman" w:cs="Times New Roman"/>
                <w:b/>
                <w:color w:val="000000"/>
                <w:sz w:val="24"/>
                <w:szCs w:val="24"/>
              </w:rPr>
              <w:t>Ш.</w:t>
            </w:r>
            <w:r>
              <w:rPr>
                <w:rFonts w:ascii="Times New Roman" w:eastAsia="Times New Roman" w:hAnsi="Times New Roman" w:cs="Times New Roman"/>
                <w:color w:val="000000"/>
                <w:sz w:val="24"/>
                <w:szCs w:val="24"/>
              </w:rPr>
              <w:t xml:space="preserve">  </w:t>
            </w:r>
          </w:p>
          <w:p w14:paraId="42ADF892"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словосочетания по образцу, подчёркивают </w:t>
            </w:r>
            <w:r>
              <w:rPr>
                <w:rFonts w:ascii="Times New Roman" w:eastAsia="Times New Roman" w:hAnsi="Times New Roman" w:cs="Times New Roman"/>
                <w:b/>
                <w:color w:val="000000"/>
                <w:sz w:val="24"/>
                <w:szCs w:val="24"/>
              </w:rPr>
              <w:t>–</w:t>
            </w:r>
            <w:proofErr w:type="spellStart"/>
            <w:r>
              <w:rPr>
                <w:rFonts w:ascii="Times New Roman" w:eastAsia="Times New Roman" w:hAnsi="Times New Roman" w:cs="Times New Roman"/>
                <w:b/>
                <w:color w:val="000000"/>
                <w:sz w:val="24"/>
                <w:szCs w:val="24"/>
              </w:rPr>
              <w:t>шь</w:t>
            </w:r>
            <w:proofErr w:type="spellEnd"/>
            <w:r>
              <w:rPr>
                <w:rFonts w:ascii="Times New Roman" w:eastAsia="Times New Roman" w:hAnsi="Times New Roman" w:cs="Times New Roman"/>
                <w:b/>
                <w:color w:val="000000"/>
                <w:sz w:val="24"/>
                <w:szCs w:val="24"/>
              </w:rPr>
              <w:t>, -</w:t>
            </w:r>
            <w:proofErr w:type="spellStart"/>
            <w:r>
              <w:rPr>
                <w:rFonts w:ascii="Times New Roman" w:eastAsia="Times New Roman" w:hAnsi="Times New Roman" w:cs="Times New Roman"/>
                <w:b/>
                <w:color w:val="000000"/>
                <w:sz w:val="24"/>
                <w:szCs w:val="24"/>
              </w:rPr>
              <w:t>шься</w:t>
            </w:r>
            <w:proofErr w:type="spellEnd"/>
            <w:r>
              <w:rPr>
                <w:rFonts w:ascii="Times New Roman" w:eastAsia="Times New Roman" w:hAnsi="Times New Roman" w:cs="Times New Roman"/>
                <w:color w:val="000000"/>
                <w:sz w:val="24"/>
                <w:szCs w:val="24"/>
              </w:rPr>
              <w:t xml:space="preserve"> у глаголов 2-го лица единственного числа.</w:t>
            </w:r>
          </w:p>
          <w:p w14:paraId="2725C3D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«дисциплина» и его значением, указывая в слове орфограмму, которую следует запомнить.</w:t>
            </w:r>
          </w:p>
          <w:p w14:paraId="6ED60D67"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p w14:paraId="24CD1883"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диалог, вставляя и объясняя пропущенные орфограммы</w:t>
            </w:r>
          </w:p>
        </w:tc>
      </w:tr>
      <w:tr w:rsidR="00D3459A" w14:paraId="37A4DBF2" w14:textId="77777777">
        <w:tc>
          <w:tcPr>
            <w:tcW w:w="709" w:type="dxa"/>
          </w:tcPr>
          <w:p w14:paraId="7E64E638"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712" w:type="dxa"/>
          </w:tcPr>
          <w:p w14:paraId="7FE0E34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во 2-м лице единственного и множественного числа</w:t>
            </w:r>
          </w:p>
        </w:tc>
        <w:tc>
          <w:tcPr>
            <w:tcW w:w="548" w:type="dxa"/>
          </w:tcPr>
          <w:p w14:paraId="717B50F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DED70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употребление глаголов во 2-м лице в устной и письменной речи</w:t>
            </w:r>
          </w:p>
        </w:tc>
        <w:tc>
          <w:tcPr>
            <w:tcW w:w="3260" w:type="dxa"/>
          </w:tcPr>
          <w:p w14:paraId="59ECB8C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 и словесную инструкцию учителя.</w:t>
            </w:r>
          </w:p>
          <w:p w14:paraId="697AA1A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 с помощью учителя</w:t>
            </w:r>
          </w:p>
          <w:p w14:paraId="2099912A" w14:textId="77777777" w:rsidR="00D3459A" w:rsidRDefault="00D3459A">
            <w:pPr>
              <w:rPr>
                <w:rFonts w:ascii="Times New Roman" w:eastAsia="Times New Roman" w:hAnsi="Times New Roman" w:cs="Times New Roman"/>
                <w:sz w:val="24"/>
                <w:szCs w:val="24"/>
              </w:rPr>
            </w:pPr>
          </w:p>
          <w:p w14:paraId="3E62C2E3" w14:textId="77777777" w:rsidR="00D3459A" w:rsidRDefault="00D3459A">
            <w:pPr>
              <w:rPr>
                <w:rFonts w:ascii="Times New Roman" w:eastAsia="Times New Roman" w:hAnsi="Times New Roman" w:cs="Times New Roman"/>
                <w:sz w:val="24"/>
                <w:szCs w:val="24"/>
              </w:rPr>
            </w:pPr>
          </w:p>
        </w:tc>
        <w:tc>
          <w:tcPr>
            <w:tcW w:w="3686" w:type="dxa"/>
          </w:tcPr>
          <w:p w14:paraId="6DDB550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w:t>
            </w:r>
          </w:p>
          <w:p w14:paraId="1258FFB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w:t>
            </w:r>
          </w:p>
          <w:p w14:paraId="7B56451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местоимением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записывают получившийся текст, объясняют правописание глаголов 2-го лица единственного числа</w:t>
            </w:r>
          </w:p>
        </w:tc>
      </w:tr>
      <w:tr w:rsidR="00D3459A" w14:paraId="1938C4F6" w14:textId="77777777" w:rsidTr="00A60A77">
        <w:trPr>
          <w:trHeight w:val="840"/>
        </w:trPr>
        <w:tc>
          <w:tcPr>
            <w:tcW w:w="709" w:type="dxa"/>
          </w:tcPr>
          <w:p w14:paraId="4A969813"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712" w:type="dxa"/>
          </w:tcPr>
          <w:p w14:paraId="0E54DD7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3-го лица</w:t>
            </w:r>
          </w:p>
          <w:p w14:paraId="68C18395" w14:textId="77777777" w:rsidR="00D3459A" w:rsidRDefault="00D3459A">
            <w:pPr>
              <w:rPr>
                <w:rFonts w:ascii="Times New Roman" w:eastAsia="Times New Roman" w:hAnsi="Times New Roman" w:cs="Times New Roman"/>
                <w:sz w:val="24"/>
                <w:szCs w:val="24"/>
              </w:rPr>
            </w:pPr>
          </w:p>
          <w:p w14:paraId="62E1EB68" w14:textId="77777777" w:rsidR="00D3459A" w:rsidRDefault="00D3459A">
            <w:pPr>
              <w:rPr>
                <w:rFonts w:ascii="Times New Roman" w:eastAsia="Times New Roman" w:hAnsi="Times New Roman" w:cs="Times New Roman"/>
                <w:sz w:val="24"/>
                <w:szCs w:val="24"/>
              </w:rPr>
            </w:pPr>
          </w:p>
          <w:p w14:paraId="1010CD6D" w14:textId="77777777" w:rsidR="00D3459A" w:rsidRDefault="00D3459A">
            <w:pPr>
              <w:rPr>
                <w:rFonts w:ascii="Times New Roman" w:eastAsia="Times New Roman" w:hAnsi="Times New Roman" w:cs="Times New Roman"/>
                <w:sz w:val="24"/>
                <w:szCs w:val="24"/>
              </w:rPr>
            </w:pPr>
          </w:p>
        </w:tc>
        <w:tc>
          <w:tcPr>
            <w:tcW w:w="548" w:type="dxa"/>
          </w:tcPr>
          <w:p w14:paraId="6FA57D8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ACC8C77"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3-го лица глаголов</w:t>
            </w:r>
          </w:p>
          <w:p w14:paraId="54357989" w14:textId="77777777" w:rsidR="00D3459A" w:rsidRDefault="00D3459A">
            <w:pPr>
              <w:rPr>
                <w:rFonts w:ascii="Times New Roman" w:eastAsia="Times New Roman" w:hAnsi="Times New Roman" w:cs="Times New Roman"/>
                <w:sz w:val="24"/>
                <w:szCs w:val="24"/>
              </w:rPr>
            </w:pPr>
          </w:p>
        </w:tc>
        <w:tc>
          <w:tcPr>
            <w:tcW w:w="3260" w:type="dxa"/>
          </w:tcPr>
          <w:p w14:paraId="2284617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B9C3D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используя подстановку к глаголам местоимений.</w:t>
            </w:r>
          </w:p>
          <w:p w14:paraId="43F3B38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14:paraId="773A3A0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подчёркивают глаголы с помощью учителя</w:t>
            </w:r>
          </w:p>
        </w:tc>
        <w:tc>
          <w:tcPr>
            <w:tcW w:w="3686" w:type="dxa"/>
          </w:tcPr>
          <w:p w14:paraId="0FD1C49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7D6E98D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выделенные местоимения вместе с глаголами, указывают лицо местоимений, подчёркивают глаголы, определяют, кто выполняет указанные действия.</w:t>
            </w:r>
          </w:p>
          <w:p w14:paraId="16EB13E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14:paraId="53665E34" w14:textId="77777777" w:rsidR="00D3459A" w:rsidRDefault="00000000">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Составляют и записывают распространённые предложения с глаголами 3-го лица</w:t>
            </w:r>
          </w:p>
        </w:tc>
      </w:tr>
    </w:tbl>
    <w:tbl>
      <w:tblPr>
        <w:tblStyle w:val="af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2A3E810" w14:textId="77777777">
        <w:tc>
          <w:tcPr>
            <w:tcW w:w="709" w:type="dxa"/>
          </w:tcPr>
          <w:p w14:paraId="4E6EEF1E"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98</w:t>
            </w:r>
          </w:p>
        </w:tc>
        <w:tc>
          <w:tcPr>
            <w:tcW w:w="2712" w:type="dxa"/>
          </w:tcPr>
          <w:p w14:paraId="10D829A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3-го лица</w:t>
            </w:r>
          </w:p>
        </w:tc>
        <w:tc>
          <w:tcPr>
            <w:tcW w:w="548" w:type="dxa"/>
          </w:tcPr>
          <w:p w14:paraId="4FC246F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28D85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3-го лица.</w:t>
            </w:r>
          </w:p>
          <w:p w14:paraId="18FFF89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«клиент»</w:t>
            </w:r>
          </w:p>
        </w:tc>
        <w:tc>
          <w:tcPr>
            <w:tcW w:w="3260" w:type="dxa"/>
          </w:tcPr>
          <w:p w14:paraId="2EF180A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1E1ED9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14:paraId="5364D9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3-го лица по словесной инструкции учителя.</w:t>
            </w:r>
          </w:p>
          <w:p w14:paraId="5EF42D1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«клиент» и его значением.</w:t>
            </w:r>
          </w:p>
          <w:p w14:paraId="5871B2F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1CEB02F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7EDCE29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и повторяют его, опираясь на краткую запись.</w:t>
            </w:r>
          </w:p>
          <w:p w14:paraId="7AEEA60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14:paraId="30646A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3-го лица. </w:t>
            </w:r>
          </w:p>
          <w:p w14:paraId="175B87B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3 лица.</w:t>
            </w:r>
          </w:p>
          <w:p w14:paraId="2D7260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«клиент» и его значением, указывая в слове орфограмму, которую следует запомнить.</w:t>
            </w:r>
          </w:p>
          <w:p w14:paraId="17EE0E3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0483B6CD" w14:textId="77777777">
        <w:tc>
          <w:tcPr>
            <w:tcW w:w="709" w:type="dxa"/>
          </w:tcPr>
          <w:p w14:paraId="050A7B5E"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2712" w:type="dxa"/>
          </w:tcPr>
          <w:p w14:paraId="7E2B788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3-м лице единственного и множественного числа</w:t>
            </w:r>
          </w:p>
        </w:tc>
        <w:tc>
          <w:tcPr>
            <w:tcW w:w="548" w:type="dxa"/>
          </w:tcPr>
          <w:p w14:paraId="64BC83E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1DF8A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употребление глаголов в 3-м лице в устной и письменной речи</w:t>
            </w:r>
          </w:p>
        </w:tc>
        <w:tc>
          <w:tcPr>
            <w:tcW w:w="3260" w:type="dxa"/>
          </w:tcPr>
          <w:p w14:paraId="2BDA266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14:paraId="6AFFBBD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 и записывают их.</w:t>
            </w:r>
          </w:p>
          <w:p w14:paraId="6FD62E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14:paraId="06BFE73D" w14:textId="77777777" w:rsidR="00D3459A" w:rsidRDefault="00D3459A">
            <w:pPr>
              <w:rPr>
                <w:rFonts w:ascii="Times New Roman" w:eastAsia="Times New Roman" w:hAnsi="Times New Roman" w:cs="Times New Roman"/>
                <w:color w:val="FF0000"/>
                <w:sz w:val="24"/>
                <w:szCs w:val="24"/>
              </w:rPr>
            </w:pPr>
          </w:p>
        </w:tc>
        <w:tc>
          <w:tcPr>
            <w:tcW w:w="3686" w:type="dxa"/>
          </w:tcPr>
          <w:p w14:paraId="0B16C85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14:paraId="04102F1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w:t>
            </w:r>
          </w:p>
          <w:p w14:paraId="7BEA258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14:paraId="60AF303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3-го лица, указывают число.</w:t>
            </w:r>
          </w:p>
          <w:p w14:paraId="3BD8BAD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вопросы к предложениям, </w:t>
            </w:r>
            <w:r>
              <w:rPr>
                <w:rFonts w:ascii="Times New Roman" w:eastAsia="Times New Roman" w:hAnsi="Times New Roman" w:cs="Times New Roman"/>
                <w:sz w:val="24"/>
                <w:szCs w:val="24"/>
              </w:rPr>
              <w:lastRenderedPageBreak/>
              <w:t>подчёркивают глаголы, указывают их лицо и число.</w:t>
            </w:r>
          </w:p>
        </w:tc>
      </w:tr>
    </w:tbl>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1938ADDE" w14:textId="77777777">
        <w:tc>
          <w:tcPr>
            <w:tcW w:w="709" w:type="dxa"/>
          </w:tcPr>
          <w:p w14:paraId="7E05C7EE"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712" w:type="dxa"/>
          </w:tcPr>
          <w:p w14:paraId="3ED3ED9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глаголов, которые заканчиваются на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ться</w:t>
            </w:r>
            <w:proofErr w:type="spellEnd"/>
          </w:p>
        </w:tc>
        <w:tc>
          <w:tcPr>
            <w:tcW w:w="548" w:type="dxa"/>
          </w:tcPr>
          <w:p w14:paraId="634DDA7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CC32508"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глаголов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p w14:paraId="25706BEA"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Тренировочные упражнения на  написание глаголов, оканчивающихся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color w:val="000000"/>
                <w:sz w:val="24"/>
                <w:szCs w:val="24"/>
              </w:rPr>
              <w:t xml:space="preserve"> </w:t>
            </w:r>
          </w:p>
        </w:tc>
        <w:tc>
          <w:tcPr>
            <w:tcW w:w="3260" w:type="dxa"/>
          </w:tcPr>
          <w:p w14:paraId="64E8B8D6"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4F07D8DC"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Ставят вопросы от выделенных слов к глаголам. Подчёркивают глаголы. Подчёркивают в глаголах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14:paraId="7B1758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текст под диктовку, комментируя орфограммы в словах</w:t>
            </w:r>
          </w:p>
        </w:tc>
        <w:tc>
          <w:tcPr>
            <w:tcW w:w="3686" w:type="dxa"/>
          </w:tcPr>
          <w:p w14:paraId="499A96CF"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4A986F2C"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Различают глаголы на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тся</w:t>
            </w:r>
            <w:proofErr w:type="spellEnd"/>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ться</w:t>
            </w:r>
            <w:proofErr w:type="spellEnd"/>
            <w:r>
              <w:rPr>
                <w:rFonts w:ascii="Times New Roman" w:eastAsia="Times New Roman" w:hAnsi="Times New Roman" w:cs="Times New Roman"/>
                <w:b/>
                <w:sz w:val="24"/>
                <w:szCs w:val="24"/>
              </w:rPr>
              <w:t>.</w:t>
            </w:r>
          </w:p>
          <w:p w14:paraId="54EDBB02" w14:textId="77777777" w:rsidR="00D3459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предложения, ставя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где, надо</w:t>
            </w:r>
            <w:r>
              <w:rPr>
                <w:rFonts w:ascii="Times New Roman" w:eastAsia="Times New Roman" w:hAnsi="Times New Roman" w:cs="Times New Roman"/>
                <w:b/>
                <w:sz w:val="24"/>
                <w:szCs w:val="24"/>
              </w:rPr>
              <w:t xml:space="preserve">, ь </w:t>
            </w:r>
            <w:r>
              <w:rPr>
                <w:rFonts w:ascii="Times New Roman" w:eastAsia="Times New Roman" w:hAnsi="Times New Roman" w:cs="Times New Roman"/>
                <w:sz w:val="24"/>
                <w:szCs w:val="24"/>
              </w:rPr>
              <w:t>в глаголах.</w:t>
            </w:r>
            <w:r>
              <w:rPr>
                <w:rFonts w:ascii="Times New Roman" w:eastAsia="Times New Roman" w:hAnsi="Times New Roman" w:cs="Times New Roman"/>
                <w:b/>
                <w:sz w:val="24"/>
                <w:szCs w:val="24"/>
              </w:rPr>
              <w:t xml:space="preserve"> </w:t>
            </w:r>
          </w:p>
          <w:p w14:paraId="3F2C1544"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w:t>
            </w:r>
          </w:p>
        </w:tc>
      </w:tr>
      <w:tr w:rsidR="00D3459A" w14:paraId="20C132C9" w14:textId="77777777">
        <w:tc>
          <w:tcPr>
            <w:tcW w:w="709" w:type="dxa"/>
          </w:tcPr>
          <w:p w14:paraId="2E72E129"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712" w:type="dxa"/>
          </w:tcPr>
          <w:p w14:paraId="0834AEA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лицам и числам</w:t>
            </w:r>
          </w:p>
        </w:tc>
        <w:tc>
          <w:tcPr>
            <w:tcW w:w="548" w:type="dxa"/>
          </w:tcPr>
          <w:p w14:paraId="681BE39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F75C9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определению лица и числа глаголов.</w:t>
            </w:r>
          </w:p>
          <w:p w14:paraId="7CA8F2C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«патриот»</w:t>
            </w:r>
          </w:p>
        </w:tc>
        <w:tc>
          <w:tcPr>
            <w:tcW w:w="3260" w:type="dxa"/>
          </w:tcPr>
          <w:p w14:paraId="7876FD9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глаголы, подставляя к ним местоимения по словесной инструкции учителя </w:t>
            </w:r>
          </w:p>
          <w:p w14:paraId="07EC156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определённой теме. Подчёркивают глаголы.</w:t>
            </w:r>
          </w:p>
          <w:p w14:paraId="06FEC2A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«патриот» и его значением.</w:t>
            </w:r>
          </w:p>
          <w:p w14:paraId="767E422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64BCC8E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3975288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глаголы, подставляя к ним местоимения.</w:t>
            </w:r>
          </w:p>
          <w:p w14:paraId="5EA19E1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глаголов.</w:t>
            </w:r>
          </w:p>
          <w:p w14:paraId="793B7F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глаголы по лицам, указывая их число.</w:t>
            </w:r>
          </w:p>
          <w:p w14:paraId="7AA296F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«патриот» и его значением, указывая в слове орфограмму, которую следует запомнить.</w:t>
            </w:r>
          </w:p>
          <w:p w14:paraId="4A86644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3E96085E" w14:textId="77777777">
        <w:tc>
          <w:tcPr>
            <w:tcW w:w="709" w:type="dxa"/>
          </w:tcPr>
          <w:p w14:paraId="2EC617B2"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712" w:type="dxa"/>
          </w:tcPr>
          <w:p w14:paraId="0087D6D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p w14:paraId="764AB5E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548" w:type="dxa"/>
          </w:tcPr>
          <w:p w14:paraId="2B311BB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FFF9F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по теме: «Глагол». </w:t>
            </w:r>
          </w:p>
          <w:p w14:paraId="1824659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пробелов в знаниях обучающихся</w:t>
            </w:r>
          </w:p>
        </w:tc>
        <w:tc>
          <w:tcPr>
            <w:tcW w:w="3260" w:type="dxa"/>
          </w:tcPr>
          <w:p w14:paraId="475975C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 по словесной инструкции учителя.</w:t>
            </w:r>
          </w:p>
          <w:p w14:paraId="4E07D7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14:paraId="1DDCF71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Отвечают  на вопросы по изученной теме на доступном материале.    </w:t>
            </w:r>
          </w:p>
          <w:p w14:paraId="410079C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Применяют правила на письме с опорой на наглядность</w:t>
            </w:r>
          </w:p>
        </w:tc>
        <w:tc>
          <w:tcPr>
            <w:tcW w:w="3686" w:type="dxa"/>
          </w:tcPr>
          <w:p w14:paraId="4A4BF51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Объясняют, на какие вопросы отвечают глаголы 1-го, 2-го и 3-го лица.</w:t>
            </w:r>
          </w:p>
          <w:p w14:paraId="5F068FF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правописание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w:t>
            </w:r>
          </w:p>
          <w:p w14:paraId="19CD759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w:t>
            </w:r>
          </w:p>
          <w:p w14:paraId="7A259FB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к данным глаголам близкие по значению и записывают их.</w:t>
            </w:r>
          </w:p>
          <w:p w14:paraId="106CF2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словосочетания подходящие по смыслу глаголы,  комментируя орфограммы в словах</w:t>
            </w:r>
          </w:p>
        </w:tc>
      </w:tr>
      <w:tr w:rsidR="00D3459A" w14:paraId="278AFF21" w14:textId="77777777">
        <w:tc>
          <w:tcPr>
            <w:tcW w:w="709" w:type="dxa"/>
          </w:tcPr>
          <w:p w14:paraId="1CCBE1CE"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w:t>
            </w:r>
          </w:p>
        </w:tc>
        <w:tc>
          <w:tcPr>
            <w:tcW w:w="2712" w:type="dxa"/>
          </w:tcPr>
          <w:p w14:paraId="54A265A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расписки</w:t>
            </w:r>
          </w:p>
          <w:p w14:paraId="75221B31" w14:textId="77777777" w:rsidR="00D3459A" w:rsidRDefault="00D3459A">
            <w:pPr>
              <w:rPr>
                <w:rFonts w:ascii="Times New Roman" w:eastAsia="Times New Roman" w:hAnsi="Times New Roman" w:cs="Times New Roman"/>
                <w:sz w:val="24"/>
                <w:szCs w:val="24"/>
              </w:rPr>
            </w:pPr>
          </w:p>
          <w:p w14:paraId="387A261B" w14:textId="77777777" w:rsidR="00D3459A" w:rsidRDefault="00D3459A">
            <w:pPr>
              <w:rPr>
                <w:rFonts w:ascii="Times New Roman" w:eastAsia="Times New Roman" w:hAnsi="Times New Roman" w:cs="Times New Roman"/>
                <w:sz w:val="24"/>
                <w:szCs w:val="24"/>
              </w:rPr>
            </w:pPr>
          </w:p>
          <w:p w14:paraId="4114A4AA" w14:textId="77777777" w:rsidR="00D3459A" w:rsidRDefault="00D3459A">
            <w:pPr>
              <w:rPr>
                <w:rFonts w:ascii="Times New Roman" w:eastAsia="Times New Roman" w:hAnsi="Times New Roman" w:cs="Times New Roman"/>
                <w:sz w:val="24"/>
                <w:szCs w:val="24"/>
              </w:rPr>
            </w:pPr>
          </w:p>
        </w:tc>
        <w:tc>
          <w:tcPr>
            <w:tcW w:w="548" w:type="dxa"/>
          </w:tcPr>
          <w:p w14:paraId="4FFDD2D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8E6E1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14:paraId="0E21C54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14:paraId="409A81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с опорой на план либо по словесной инструкции учителя</w:t>
            </w:r>
          </w:p>
          <w:p w14:paraId="0263E866" w14:textId="77777777" w:rsidR="00D3459A" w:rsidRDefault="00D3459A">
            <w:pPr>
              <w:rPr>
                <w:rFonts w:ascii="Times New Roman" w:eastAsia="Times New Roman" w:hAnsi="Times New Roman" w:cs="Times New Roman"/>
                <w:color w:val="FF0000"/>
                <w:sz w:val="24"/>
                <w:szCs w:val="24"/>
              </w:rPr>
            </w:pPr>
          </w:p>
        </w:tc>
        <w:tc>
          <w:tcPr>
            <w:tcW w:w="3686" w:type="dxa"/>
          </w:tcPr>
          <w:p w14:paraId="4DD7549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14:paraId="58D40B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по образцу в рабочей тетради.</w:t>
            </w:r>
          </w:p>
          <w:p w14:paraId="59C65F4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Устраняют ошибки, допущенные автором при оформлении расписки в рабочей тетради.</w:t>
            </w:r>
          </w:p>
          <w:p w14:paraId="2A4155F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излагая прочитанный и услышанный текст</w:t>
            </w:r>
          </w:p>
        </w:tc>
      </w:tr>
      <w:tr w:rsidR="00D3459A" w14:paraId="7C0151F0" w14:textId="77777777">
        <w:tc>
          <w:tcPr>
            <w:tcW w:w="709" w:type="dxa"/>
          </w:tcPr>
          <w:p w14:paraId="1A6A6324"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712" w:type="dxa"/>
          </w:tcPr>
          <w:p w14:paraId="7E6A20D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Изложение рассказа по коллективно составленному плану (с включением в изложение имен прилагательных)</w:t>
            </w:r>
          </w:p>
        </w:tc>
        <w:tc>
          <w:tcPr>
            <w:tcW w:w="548" w:type="dxa"/>
          </w:tcPr>
          <w:p w14:paraId="487B8E6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12262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письменно излагать прочитанный и услышанный текст</w:t>
            </w:r>
          </w:p>
        </w:tc>
        <w:tc>
          <w:tcPr>
            <w:tcW w:w="3260" w:type="dxa"/>
          </w:tcPr>
          <w:p w14:paraId="1E4FB816"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6" w:type="dxa"/>
          </w:tcPr>
          <w:p w14:paraId="7355E3C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410F530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03F22851"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Правильно оформляют его на письме</w:t>
            </w:r>
          </w:p>
        </w:tc>
      </w:tr>
      <w:tr w:rsidR="00D3459A" w14:paraId="3215A300" w14:textId="77777777">
        <w:tc>
          <w:tcPr>
            <w:tcW w:w="709" w:type="dxa"/>
          </w:tcPr>
          <w:p w14:paraId="59B14BF6" w14:textId="77777777" w:rsidR="00D3459A"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712" w:type="dxa"/>
          </w:tcPr>
          <w:p w14:paraId="01BC0C3D"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Самостоятельная работа  по теме: «Глагол» </w:t>
            </w:r>
          </w:p>
        </w:tc>
        <w:tc>
          <w:tcPr>
            <w:tcW w:w="548" w:type="dxa"/>
          </w:tcPr>
          <w:p w14:paraId="262E3AE8" w14:textId="77777777" w:rsidR="00D3459A" w:rsidRDefault="0000000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19" w:type="dxa"/>
          </w:tcPr>
          <w:p w14:paraId="56969958"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14:paraId="6A85A540" w14:textId="77777777" w:rsidR="00D3459A" w:rsidRDefault="00000000">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 по словесной инструкции учителя и на доступном материале</w:t>
            </w:r>
          </w:p>
        </w:tc>
        <w:tc>
          <w:tcPr>
            <w:tcW w:w="3686" w:type="dxa"/>
          </w:tcPr>
          <w:p w14:paraId="242171C0"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w:t>
            </w:r>
          </w:p>
        </w:tc>
      </w:tr>
    </w:tbl>
    <w:p w14:paraId="5A17F8A0" w14:textId="77777777" w:rsidR="00A60A77" w:rsidRDefault="00A60A77">
      <w:r>
        <w:br w:type="page"/>
      </w:r>
    </w:p>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2B309E7D" w14:textId="77777777">
        <w:tc>
          <w:tcPr>
            <w:tcW w:w="709" w:type="dxa"/>
          </w:tcPr>
          <w:p w14:paraId="031AFF16" w14:textId="24A14670"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w:t>
            </w:r>
          </w:p>
        </w:tc>
        <w:tc>
          <w:tcPr>
            <w:tcW w:w="2712" w:type="dxa"/>
          </w:tcPr>
          <w:p w14:paraId="3DB8986E"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самостоятельной работы  по теме: «Глагол».</w:t>
            </w:r>
          </w:p>
          <w:p w14:paraId="6DBC7898"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диктант</w:t>
            </w:r>
          </w:p>
        </w:tc>
        <w:tc>
          <w:tcPr>
            <w:tcW w:w="548" w:type="dxa"/>
          </w:tcPr>
          <w:p w14:paraId="726B5EB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C1EA53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по теме: «Глагол».</w:t>
            </w:r>
          </w:p>
          <w:p w14:paraId="5EB53B7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14:paraId="69B75A8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14:paraId="3A1921D8"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на основе готового или коллективно составленного алгоритма. </w:t>
            </w:r>
          </w:p>
          <w:p w14:paraId="713440C5" w14:textId="77777777" w:rsidR="00D3459A" w:rsidRDefault="00000000">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словарный диктант</w:t>
            </w:r>
          </w:p>
        </w:tc>
        <w:tc>
          <w:tcPr>
            <w:tcW w:w="3686" w:type="dxa"/>
          </w:tcPr>
          <w:p w14:paraId="7CA5B5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w:t>
            </w:r>
          </w:p>
          <w:p w14:paraId="7C34043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w:t>
            </w:r>
          </w:p>
          <w:p w14:paraId="7293CD1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r w:rsidR="00D3459A" w14:paraId="57E378A3" w14:textId="77777777">
        <w:tc>
          <w:tcPr>
            <w:tcW w:w="709" w:type="dxa"/>
          </w:tcPr>
          <w:p w14:paraId="033CE9DF" w14:textId="77777777" w:rsidR="00D3459A" w:rsidRDefault="00D3459A">
            <w:pPr>
              <w:jc w:val="both"/>
              <w:rPr>
                <w:rFonts w:ascii="Times New Roman" w:eastAsia="Times New Roman" w:hAnsi="Times New Roman" w:cs="Times New Roman"/>
                <w:sz w:val="28"/>
                <w:szCs w:val="28"/>
              </w:rPr>
            </w:pPr>
          </w:p>
        </w:tc>
        <w:tc>
          <w:tcPr>
            <w:tcW w:w="13325" w:type="dxa"/>
            <w:gridSpan w:val="5"/>
          </w:tcPr>
          <w:p w14:paraId="52E4B5ED" w14:textId="77777777" w:rsidR="00D3459A" w:rsidRDefault="00D3459A">
            <w:pPr>
              <w:jc w:val="center"/>
              <w:rPr>
                <w:rFonts w:ascii="Times New Roman" w:eastAsia="Times New Roman" w:hAnsi="Times New Roman" w:cs="Times New Roman"/>
                <w:b/>
                <w:sz w:val="24"/>
                <w:szCs w:val="24"/>
              </w:rPr>
            </w:pPr>
          </w:p>
          <w:p w14:paraId="2B241B7E"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Наречие – 13часов</w:t>
            </w:r>
          </w:p>
          <w:p w14:paraId="233F8BD0" w14:textId="77777777" w:rsidR="00D3459A" w:rsidRDefault="00D3459A">
            <w:pPr>
              <w:jc w:val="center"/>
              <w:rPr>
                <w:rFonts w:ascii="Times New Roman" w:eastAsia="Times New Roman" w:hAnsi="Times New Roman" w:cs="Times New Roman"/>
                <w:b/>
                <w:sz w:val="24"/>
                <w:szCs w:val="24"/>
              </w:rPr>
            </w:pPr>
          </w:p>
        </w:tc>
      </w:tr>
      <w:tr w:rsidR="00D3459A" w14:paraId="753C8308" w14:textId="77777777">
        <w:tc>
          <w:tcPr>
            <w:tcW w:w="709" w:type="dxa"/>
          </w:tcPr>
          <w:p w14:paraId="4C97E965"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712" w:type="dxa"/>
          </w:tcPr>
          <w:p w14:paraId="7AE19BE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как часть речи</w:t>
            </w:r>
          </w:p>
        </w:tc>
        <w:tc>
          <w:tcPr>
            <w:tcW w:w="548" w:type="dxa"/>
          </w:tcPr>
          <w:p w14:paraId="3C2719C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14C2E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о наречии как части речи.</w:t>
            </w:r>
          </w:p>
          <w:p w14:paraId="0E8703E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от глагола к наречию</w:t>
            </w:r>
          </w:p>
        </w:tc>
        <w:tc>
          <w:tcPr>
            <w:tcW w:w="3260" w:type="dxa"/>
          </w:tcPr>
          <w:p w14:paraId="6CAE37F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72A5162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слова с определенными грамматическими  категориями по словесной инструкции учителя. </w:t>
            </w:r>
          </w:p>
          <w:p w14:paraId="424EDA5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 какие вопросы отвечают наречия.</w:t>
            </w:r>
          </w:p>
          <w:p w14:paraId="6619FF4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 с помощью учителя</w:t>
            </w:r>
          </w:p>
        </w:tc>
        <w:tc>
          <w:tcPr>
            <w:tcW w:w="3686" w:type="dxa"/>
          </w:tcPr>
          <w:p w14:paraId="0E646826"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14:paraId="3CFC233E"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наречие  как часть речи.  </w:t>
            </w:r>
          </w:p>
          <w:p w14:paraId="2FE0C629"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текста глаголы вместе с наречиями, подчёркивая обе части речи. </w:t>
            </w:r>
          </w:p>
          <w:p w14:paraId="5D1ED50E"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глагола к наречию.</w:t>
            </w:r>
          </w:p>
          <w:p w14:paraId="02E062D7" w14:textId="77777777" w:rsidR="00D3459A" w:rsidRDefault="00000000">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w:t>
            </w:r>
          </w:p>
        </w:tc>
      </w:tr>
      <w:tr w:rsidR="00D3459A" w14:paraId="4A0901EB" w14:textId="77777777">
        <w:tc>
          <w:tcPr>
            <w:tcW w:w="709" w:type="dxa"/>
          </w:tcPr>
          <w:p w14:paraId="2D7BBB34"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712" w:type="dxa"/>
          </w:tcPr>
          <w:p w14:paraId="7EC976A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 неизменяемая часть речи</w:t>
            </w:r>
          </w:p>
        </w:tc>
        <w:tc>
          <w:tcPr>
            <w:tcW w:w="548" w:type="dxa"/>
          </w:tcPr>
          <w:p w14:paraId="11D9F0C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F71C4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доказывать, что наречие – неизменяемая часть слова. </w:t>
            </w:r>
          </w:p>
          <w:p w14:paraId="5304675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«неожиданно»</w:t>
            </w:r>
          </w:p>
        </w:tc>
        <w:tc>
          <w:tcPr>
            <w:tcW w:w="3260" w:type="dxa"/>
          </w:tcPr>
          <w:p w14:paraId="6AFC902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 по словесной инструкции учителя.</w:t>
            </w:r>
          </w:p>
          <w:p w14:paraId="7632059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780CAC3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«неожиданно» и его значением.</w:t>
            </w:r>
          </w:p>
          <w:p w14:paraId="1938D09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словосочетания и предложения с данным словарным словом</w:t>
            </w:r>
          </w:p>
          <w:p w14:paraId="33A80E3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5137605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Указывают, что наречие – неизменяемая часть слова. </w:t>
            </w:r>
          </w:p>
          <w:p w14:paraId="547831E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w:t>
            </w:r>
          </w:p>
          <w:p w14:paraId="221EBF7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в них лицо и число глаголов, подчёркивая наречия.</w:t>
            </w:r>
          </w:p>
          <w:p w14:paraId="10A3DE3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7990E7B4"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глаголов с наречиями.</w:t>
            </w:r>
          </w:p>
          <w:p w14:paraId="4715CAA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«неожиданно» и его значением, указывая в слове орфограмму, которую следует запомнить.</w:t>
            </w:r>
          </w:p>
          <w:p w14:paraId="2A0CD9B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34F40271" w14:textId="77777777">
        <w:trPr>
          <w:trHeight w:val="419"/>
        </w:trPr>
        <w:tc>
          <w:tcPr>
            <w:tcW w:w="709" w:type="dxa"/>
          </w:tcPr>
          <w:p w14:paraId="569B764D"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712" w:type="dxa"/>
          </w:tcPr>
          <w:p w14:paraId="2516515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наречий в речи</w:t>
            </w:r>
          </w:p>
          <w:p w14:paraId="643A9F76" w14:textId="77777777" w:rsidR="00D3459A" w:rsidRDefault="00D3459A">
            <w:pPr>
              <w:rPr>
                <w:rFonts w:ascii="Times New Roman" w:eastAsia="Times New Roman" w:hAnsi="Times New Roman" w:cs="Times New Roman"/>
                <w:sz w:val="24"/>
                <w:szCs w:val="24"/>
              </w:rPr>
            </w:pPr>
          </w:p>
          <w:p w14:paraId="3804688E" w14:textId="77777777" w:rsidR="00D3459A" w:rsidRDefault="00D3459A">
            <w:pPr>
              <w:rPr>
                <w:rFonts w:ascii="Times New Roman" w:eastAsia="Times New Roman" w:hAnsi="Times New Roman" w:cs="Times New Roman"/>
                <w:sz w:val="24"/>
                <w:szCs w:val="24"/>
              </w:rPr>
            </w:pPr>
          </w:p>
          <w:p w14:paraId="1C2BDEA3" w14:textId="77777777" w:rsidR="00D3459A" w:rsidRDefault="00D3459A">
            <w:pPr>
              <w:rPr>
                <w:rFonts w:ascii="Times New Roman" w:eastAsia="Times New Roman" w:hAnsi="Times New Roman" w:cs="Times New Roman"/>
                <w:sz w:val="24"/>
                <w:szCs w:val="24"/>
              </w:rPr>
            </w:pPr>
          </w:p>
        </w:tc>
        <w:tc>
          <w:tcPr>
            <w:tcW w:w="548" w:type="dxa"/>
          </w:tcPr>
          <w:p w14:paraId="5A08DEE4"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15BBC3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какое значение имеют наречия для описания действий</w:t>
            </w:r>
          </w:p>
        </w:tc>
        <w:tc>
          <w:tcPr>
            <w:tcW w:w="3260" w:type="dxa"/>
          </w:tcPr>
          <w:p w14:paraId="574FD5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p>
          <w:p w14:paraId="2CBF968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наречия в тексте и подчёркивают их.</w:t>
            </w:r>
          </w:p>
          <w:p w14:paraId="4CFF786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вопросам учителя определяют значение наречия в тексте</w:t>
            </w:r>
          </w:p>
        </w:tc>
        <w:tc>
          <w:tcPr>
            <w:tcW w:w="3686" w:type="dxa"/>
          </w:tcPr>
          <w:p w14:paraId="7FBA4DA5"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какое значение имеют наречия для описания действий.</w:t>
            </w:r>
          </w:p>
          <w:p w14:paraId="2941B16C"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рисунку из учебника, подчёркивая в них глаголы и наречия.</w:t>
            </w:r>
          </w:p>
          <w:p w14:paraId="5840471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 отвечают на вопросы, выбирая для ответов нужные наречия</w:t>
            </w:r>
          </w:p>
        </w:tc>
      </w:tr>
      <w:tr w:rsidR="00D3459A" w14:paraId="0A39E6E1" w14:textId="77777777">
        <w:tc>
          <w:tcPr>
            <w:tcW w:w="709" w:type="dxa"/>
          </w:tcPr>
          <w:p w14:paraId="100E6EAA"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712" w:type="dxa"/>
          </w:tcPr>
          <w:p w14:paraId="14B819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наречий от прилагательных</w:t>
            </w:r>
          </w:p>
        </w:tc>
        <w:tc>
          <w:tcPr>
            <w:tcW w:w="548" w:type="dxa"/>
          </w:tcPr>
          <w:p w14:paraId="75B3F76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427534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к прилагательным однокоренных наречий. </w:t>
            </w:r>
          </w:p>
          <w:p w14:paraId="43B3C15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с диалогом</w:t>
            </w:r>
          </w:p>
        </w:tc>
        <w:tc>
          <w:tcPr>
            <w:tcW w:w="3260" w:type="dxa"/>
          </w:tcPr>
          <w:p w14:paraId="620DC11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14:paraId="44B53A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однокоренные наречия от прилагательных по словесной инструкции учителя</w:t>
            </w:r>
          </w:p>
        </w:tc>
        <w:tc>
          <w:tcPr>
            <w:tcW w:w="3686" w:type="dxa"/>
          </w:tcPr>
          <w:p w14:paraId="7795854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именам прилагательным однокоренные наречия.</w:t>
            </w:r>
          </w:p>
          <w:p w14:paraId="3E26C72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14:paraId="70B27B8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наречий с глаголами, определяют, от каких имён прилагательных образованы наречия</w:t>
            </w:r>
          </w:p>
        </w:tc>
      </w:tr>
      <w:tr w:rsidR="00D3459A" w14:paraId="033BFB46" w14:textId="77777777">
        <w:tc>
          <w:tcPr>
            <w:tcW w:w="709" w:type="dxa"/>
          </w:tcPr>
          <w:p w14:paraId="6A5AEA8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712" w:type="dxa"/>
          </w:tcPr>
          <w:p w14:paraId="3CE41E0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противоположные и близкие по значению</w:t>
            </w:r>
          </w:p>
        </w:tc>
        <w:tc>
          <w:tcPr>
            <w:tcW w:w="548" w:type="dxa"/>
          </w:tcPr>
          <w:p w14:paraId="165FC17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728EA9E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употреблять наречия близких и противоположных по </w:t>
            </w:r>
            <w:r>
              <w:rPr>
                <w:rFonts w:ascii="Times New Roman" w:eastAsia="Times New Roman" w:hAnsi="Times New Roman" w:cs="Times New Roman"/>
                <w:sz w:val="24"/>
                <w:szCs w:val="24"/>
              </w:rPr>
              <w:lastRenderedPageBreak/>
              <w:t>значению в устной и письменной речи</w:t>
            </w:r>
          </w:p>
        </w:tc>
        <w:tc>
          <w:tcPr>
            <w:tcW w:w="3260" w:type="dxa"/>
          </w:tcPr>
          <w:p w14:paraId="661A014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текст. </w:t>
            </w:r>
          </w:p>
          <w:p w14:paraId="0EAFD75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находят, записывают и подчёркивают наречия, </w:t>
            </w:r>
            <w:r>
              <w:rPr>
                <w:rFonts w:ascii="Times New Roman" w:eastAsia="Times New Roman" w:hAnsi="Times New Roman" w:cs="Times New Roman"/>
                <w:sz w:val="24"/>
                <w:szCs w:val="24"/>
              </w:rPr>
              <w:lastRenderedPageBreak/>
              <w:t>противоположные по значению.</w:t>
            </w:r>
          </w:p>
          <w:p w14:paraId="0AE4D03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 с помощью учителя</w:t>
            </w:r>
          </w:p>
        </w:tc>
        <w:tc>
          <w:tcPr>
            <w:tcW w:w="3686" w:type="dxa"/>
          </w:tcPr>
          <w:p w14:paraId="07149CE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наречия, противоположные и близкие по значению, и составляют из них пары.</w:t>
            </w:r>
          </w:p>
          <w:p w14:paraId="3CD347D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Подбирают глаголы к наречиям и записывают словосочетания.</w:t>
            </w:r>
          </w:p>
          <w:p w14:paraId="1077F6B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противоположные по значению наречия.</w:t>
            </w:r>
          </w:p>
          <w:p w14:paraId="6540D51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w:t>
            </w:r>
          </w:p>
        </w:tc>
      </w:tr>
    </w:tbl>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79C0FA66" w14:textId="77777777">
        <w:tc>
          <w:tcPr>
            <w:tcW w:w="709" w:type="dxa"/>
          </w:tcPr>
          <w:p w14:paraId="7B767534"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712" w:type="dxa"/>
          </w:tcPr>
          <w:p w14:paraId="0A7B37D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«Как</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tc>
        <w:tc>
          <w:tcPr>
            <w:tcW w:w="548" w:type="dxa"/>
          </w:tcPr>
          <w:p w14:paraId="341AE962"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077835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14:paraId="299A4B3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«память»</w:t>
            </w:r>
          </w:p>
        </w:tc>
        <w:tc>
          <w:tcPr>
            <w:tcW w:w="3260" w:type="dxa"/>
          </w:tcPr>
          <w:p w14:paraId="1F4440DE"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лишнее наречие из каждого ряда, опираясь на вопросы учителя.</w:t>
            </w:r>
          </w:p>
          <w:p w14:paraId="18794DDB"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«память» и его значением.</w:t>
            </w:r>
          </w:p>
          <w:p w14:paraId="00AC8FCC"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7715324A" w14:textId="77777777" w:rsidR="00D3459A" w:rsidRDefault="00000000">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14:paraId="03372F0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14:paraId="7714055E"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«память» и его значением, указывая в слове орфограмму, которую следует запомнить.</w:t>
            </w:r>
          </w:p>
          <w:p w14:paraId="561EE195"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14:paraId="5FED5290" w14:textId="77777777">
        <w:tc>
          <w:tcPr>
            <w:tcW w:w="709" w:type="dxa"/>
          </w:tcPr>
          <w:p w14:paraId="7B53231F"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712" w:type="dxa"/>
          </w:tcPr>
          <w:p w14:paraId="3F77571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«Где?»</w:t>
            </w:r>
          </w:p>
        </w:tc>
        <w:tc>
          <w:tcPr>
            <w:tcW w:w="548" w:type="dxa"/>
          </w:tcPr>
          <w:p w14:paraId="60541C4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15CE190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 «Где?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w:t>
            </w:r>
          </w:p>
        </w:tc>
        <w:tc>
          <w:tcPr>
            <w:tcW w:w="3260" w:type="dxa"/>
          </w:tcPr>
          <w:p w14:paraId="1EA3DD38"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глаголы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глагола к наречиям, используя алгоритм и словесную инструкцию  учителя.</w:t>
            </w:r>
          </w:p>
          <w:p w14:paraId="0F6A6A7D"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c>
          <w:tcPr>
            <w:tcW w:w="3686" w:type="dxa"/>
          </w:tcPr>
          <w:p w14:paraId="0083F94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Дописывают словосочетания данными в учебнике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14:paraId="61FEF7A7"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 парами.</w:t>
            </w:r>
          </w:p>
          <w:p w14:paraId="0D6F99DD"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выделенные выражения и наречия, которые их заменили.</w:t>
            </w:r>
          </w:p>
          <w:p w14:paraId="0D6E6A3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r>
      <w:tr w:rsidR="00D3459A" w14:paraId="0E0A720A" w14:textId="77777777">
        <w:tc>
          <w:tcPr>
            <w:tcW w:w="709" w:type="dxa"/>
          </w:tcPr>
          <w:p w14:paraId="2E8539F4"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2712" w:type="dxa"/>
          </w:tcPr>
          <w:p w14:paraId="480CFEB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«Когда?</w:t>
            </w:r>
            <w:r>
              <w:rPr>
                <w:rFonts w:ascii="Times New Roman" w:eastAsia="Times New Roman" w:hAnsi="Times New Roman" w:cs="Times New Roman"/>
                <w:i/>
                <w:sz w:val="24"/>
                <w:szCs w:val="24"/>
              </w:rPr>
              <w:t>»</w:t>
            </w:r>
          </w:p>
        </w:tc>
        <w:tc>
          <w:tcPr>
            <w:tcW w:w="548" w:type="dxa"/>
          </w:tcPr>
          <w:p w14:paraId="35955BD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14:paraId="3DF2513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14:paraId="1423086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выделенных слов  данными наречиями</w:t>
            </w:r>
          </w:p>
        </w:tc>
        <w:tc>
          <w:tcPr>
            <w:tcW w:w="3260" w:type="dxa"/>
          </w:tcPr>
          <w:p w14:paraId="1F05DADE"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14:paraId="3EAA37C3"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глаголы, к которым относятся выделенные наречия по словесной инструкции учителя.</w:t>
            </w:r>
          </w:p>
          <w:p w14:paraId="232A07C3"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Перечисляют наречия, которые отвечают на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 xml:space="preserve">»  </w:t>
            </w:r>
          </w:p>
        </w:tc>
        <w:tc>
          <w:tcPr>
            <w:tcW w:w="3686" w:type="dxa"/>
          </w:tcPr>
          <w:p w14:paraId="1E78881A"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заголовок к тексту.</w:t>
            </w:r>
          </w:p>
          <w:p w14:paraId="110A1322"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глаголы, к которым относятся выделенные наречия.</w:t>
            </w:r>
          </w:p>
          <w:p w14:paraId="4A8CAFF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словосочетания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подчёркивают наречия.</w:t>
            </w:r>
          </w:p>
          <w:p w14:paraId="1248059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w:t>
            </w:r>
          </w:p>
          <w:p w14:paraId="700BC17B" w14:textId="77777777" w:rsidR="00D3459A" w:rsidRDefault="00000000">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ставя наречия вместо вопросов, подчёркивают сочетания наречий с глаголами</w:t>
            </w:r>
          </w:p>
        </w:tc>
      </w:tr>
      <w:tr w:rsidR="00D3459A" w14:paraId="115F3F56" w14:textId="77777777">
        <w:tc>
          <w:tcPr>
            <w:tcW w:w="709" w:type="dxa"/>
          </w:tcPr>
          <w:p w14:paraId="41C5A1E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712" w:type="dxa"/>
          </w:tcPr>
          <w:p w14:paraId="55E1049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вопросы: «Куда? Откуда?»</w:t>
            </w:r>
          </w:p>
        </w:tc>
        <w:tc>
          <w:tcPr>
            <w:tcW w:w="548" w:type="dxa"/>
          </w:tcPr>
          <w:p w14:paraId="34790CDD"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EF3A2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tc>
        <w:tc>
          <w:tcPr>
            <w:tcW w:w="3260" w:type="dxa"/>
          </w:tcPr>
          <w:p w14:paraId="4E95AE2C"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наречия, отвечающие на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по словесной инструкции учителя.</w:t>
            </w:r>
          </w:p>
          <w:p w14:paraId="5F47B1F0"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14:paraId="5C8229DD" w14:textId="77777777" w:rsidR="00D3459A" w:rsidRDefault="00D3459A">
            <w:pPr>
              <w:ind w:right="-103"/>
              <w:rPr>
                <w:rFonts w:ascii="Times New Roman" w:eastAsia="Times New Roman" w:hAnsi="Times New Roman" w:cs="Times New Roman"/>
                <w:sz w:val="24"/>
                <w:szCs w:val="24"/>
              </w:rPr>
            </w:pPr>
          </w:p>
        </w:tc>
        <w:tc>
          <w:tcPr>
            <w:tcW w:w="3686" w:type="dxa"/>
          </w:tcPr>
          <w:p w14:paraId="088CEFC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w:t>
            </w:r>
          </w:p>
          <w:p w14:paraId="21D7A619"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14:paraId="690BC9C6"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под вопросами.</w:t>
            </w:r>
          </w:p>
          <w:p w14:paraId="04488FB8"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14:paraId="6EBE30B3"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подходящие по смыслу глаголы к наречиям и записывают их</w:t>
            </w:r>
          </w:p>
        </w:tc>
      </w:tr>
      <w:tr w:rsidR="00D3459A" w14:paraId="4D605673" w14:textId="77777777">
        <w:tc>
          <w:tcPr>
            <w:tcW w:w="709" w:type="dxa"/>
          </w:tcPr>
          <w:p w14:paraId="0E0D86E9"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712" w:type="dxa"/>
          </w:tcPr>
          <w:p w14:paraId="37FD42C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наречиям</w:t>
            </w:r>
          </w:p>
        </w:tc>
        <w:tc>
          <w:tcPr>
            <w:tcW w:w="548" w:type="dxa"/>
          </w:tcPr>
          <w:p w14:paraId="09F6C31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AA77FE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постановку вопросов от глаголов к наречиям. </w:t>
            </w:r>
          </w:p>
          <w:p w14:paraId="66E1C6D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пересказа, с исправлением ошибок </w:t>
            </w:r>
          </w:p>
        </w:tc>
        <w:tc>
          <w:tcPr>
            <w:tcW w:w="3260" w:type="dxa"/>
          </w:tcPr>
          <w:p w14:paraId="7E96C3E1"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глагола к наречиям, используя алгоритм и помощь учителя.</w:t>
            </w:r>
          </w:p>
          <w:p w14:paraId="78E58665"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14:paraId="1861D40B" w14:textId="77777777" w:rsidR="00D3459A" w:rsidRDefault="00D3459A">
            <w:pPr>
              <w:ind w:right="-103"/>
              <w:rPr>
                <w:rFonts w:ascii="Times New Roman" w:eastAsia="Times New Roman" w:hAnsi="Times New Roman" w:cs="Times New Roman"/>
                <w:sz w:val="24"/>
                <w:szCs w:val="24"/>
              </w:rPr>
            </w:pPr>
          </w:p>
        </w:tc>
        <w:tc>
          <w:tcPr>
            <w:tcW w:w="3686" w:type="dxa"/>
          </w:tcPr>
          <w:p w14:paraId="7C106D81"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ставя вопросы от глагола к наречиям.</w:t>
            </w:r>
          </w:p>
          <w:p w14:paraId="1D45E0F5"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сочетания наречий с выделенными глаголами, ставят вопросы от глаголов к наречиям.</w:t>
            </w:r>
          </w:p>
          <w:p w14:paraId="1CD3CA7B"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выписывают из каждого предложения словосочетания с наречиями.</w:t>
            </w:r>
          </w:p>
          <w:p w14:paraId="040BA25C" w14:textId="77777777" w:rsidR="00D3459A" w:rsidRDefault="00000000">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сверяя его с текстом в учебнике и исправляя ошибки</w:t>
            </w:r>
          </w:p>
        </w:tc>
      </w:tr>
      <w:tr w:rsidR="00D3459A" w14:paraId="3D8CF09E" w14:textId="77777777">
        <w:tc>
          <w:tcPr>
            <w:tcW w:w="709" w:type="dxa"/>
          </w:tcPr>
          <w:p w14:paraId="03E14802"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712" w:type="dxa"/>
          </w:tcPr>
          <w:p w14:paraId="74941A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наречий с опорой на вопросы</w:t>
            </w:r>
          </w:p>
        </w:tc>
        <w:tc>
          <w:tcPr>
            <w:tcW w:w="548" w:type="dxa"/>
          </w:tcPr>
          <w:p w14:paraId="70BABCE0"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6ECBE6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подбор к данным глаголам наречий с опорой на вопросы</w:t>
            </w:r>
          </w:p>
        </w:tc>
        <w:tc>
          <w:tcPr>
            <w:tcW w:w="3260" w:type="dxa"/>
          </w:tcPr>
          <w:p w14:paraId="03517E51"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 и помощь учителя.</w:t>
            </w:r>
          </w:p>
          <w:p w14:paraId="6867976E"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14:paraId="69294508"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14:paraId="6F4A2E3A" w14:textId="77777777" w:rsidR="00D3459A" w:rsidRDefault="00D3459A">
            <w:pPr>
              <w:ind w:right="-103"/>
              <w:rPr>
                <w:rFonts w:ascii="Times New Roman" w:eastAsia="Times New Roman" w:hAnsi="Times New Roman" w:cs="Times New Roman"/>
                <w:color w:val="FF0000"/>
                <w:sz w:val="24"/>
                <w:szCs w:val="24"/>
              </w:rPr>
            </w:pPr>
          </w:p>
        </w:tc>
        <w:tc>
          <w:tcPr>
            <w:tcW w:w="3686" w:type="dxa"/>
          </w:tcPr>
          <w:p w14:paraId="0BDC5D9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w:t>
            </w:r>
          </w:p>
          <w:p w14:paraId="1FFFEAF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14:paraId="37E4B4A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14:paraId="5BF459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w:t>
            </w:r>
          </w:p>
          <w:p w14:paraId="481DE2A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упражнения на подбор к данным глаголам наречий с опорой на вопросы</w:t>
            </w:r>
          </w:p>
        </w:tc>
      </w:tr>
      <w:tr w:rsidR="00D3459A" w14:paraId="131866CD" w14:textId="77777777">
        <w:tc>
          <w:tcPr>
            <w:tcW w:w="709" w:type="dxa"/>
          </w:tcPr>
          <w:p w14:paraId="62F7AFF8"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712" w:type="dxa"/>
          </w:tcPr>
          <w:p w14:paraId="53269D6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закрепление знаний. Контрольные вопросы и задания.</w:t>
            </w:r>
          </w:p>
          <w:p w14:paraId="0B70556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«Наречие»</w:t>
            </w:r>
          </w:p>
        </w:tc>
        <w:tc>
          <w:tcPr>
            <w:tcW w:w="548" w:type="dxa"/>
          </w:tcPr>
          <w:p w14:paraId="6F88141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78D7B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14:paraId="00F80AB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Демонстрация усвоенных знаний.</w:t>
            </w:r>
          </w:p>
          <w:p w14:paraId="46BF6DF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проверочной работы по теме: «Наречие», применяя полученные знания</w:t>
            </w:r>
          </w:p>
        </w:tc>
        <w:tc>
          <w:tcPr>
            <w:tcW w:w="3260" w:type="dxa"/>
          </w:tcPr>
          <w:p w14:paraId="38EA56A7"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14:paraId="110B1345"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 по наглядной и словесной инструкции учителя.</w:t>
            </w:r>
          </w:p>
          <w:p w14:paraId="70EF064B"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14:paraId="1CD16F59"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по изученной теме на доступном материале.</w:t>
            </w:r>
          </w:p>
          <w:p w14:paraId="29A965CD"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14:paraId="62B3335A" w14:textId="77777777" w:rsidR="00D3459A" w:rsidRDefault="00000000">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проверочную работу, применяя полученные знания на доступном материале</w:t>
            </w:r>
          </w:p>
        </w:tc>
        <w:tc>
          <w:tcPr>
            <w:tcW w:w="3686" w:type="dxa"/>
          </w:tcPr>
          <w:p w14:paraId="0FC5E14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словосочетания глаголов с наречиями.</w:t>
            </w:r>
          </w:p>
          <w:p w14:paraId="35605BF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14:paraId="4CB550F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ставя, где надо, запятые между однородными членами предложения.</w:t>
            </w:r>
          </w:p>
          <w:p w14:paraId="62F0416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14:paraId="360A5AFF"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ставя вместо точек наречия.</w:t>
            </w:r>
          </w:p>
          <w:p w14:paraId="4651BA2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к глаголам противоположные по смыслу наречия.</w:t>
            </w:r>
          </w:p>
          <w:p w14:paraId="485F825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w:t>
            </w:r>
          </w:p>
        </w:tc>
      </w:tr>
      <w:tr w:rsidR="00D3459A" w14:paraId="7EF24544" w14:textId="77777777">
        <w:tc>
          <w:tcPr>
            <w:tcW w:w="709" w:type="dxa"/>
          </w:tcPr>
          <w:p w14:paraId="2A2C917A"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712" w:type="dxa"/>
          </w:tcPr>
          <w:p w14:paraId="0AD5C85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А.К. Саврасова «Грачи прилетели»</w:t>
            </w:r>
          </w:p>
        </w:tc>
        <w:tc>
          <w:tcPr>
            <w:tcW w:w="548" w:type="dxa"/>
          </w:tcPr>
          <w:p w14:paraId="46739556"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B34D50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p w14:paraId="14DCCCF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сочинения по данному началу и словосочетаниям</w:t>
            </w:r>
          </w:p>
        </w:tc>
        <w:tc>
          <w:tcPr>
            <w:tcW w:w="3260" w:type="dxa"/>
          </w:tcPr>
          <w:p w14:paraId="75AF5F97" w14:textId="77777777" w:rsidR="00D3459A" w:rsidRDefault="00000000">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686" w:type="dxa"/>
          </w:tcPr>
          <w:p w14:paraId="63F3117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данному началу и предложенным словосочетаниям</w:t>
            </w:r>
          </w:p>
        </w:tc>
      </w:tr>
      <w:tr w:rsidR="00D3459A" w14:paraId="053E3540" w14:textId="77777777">
        <w:tc>
          <w:tcPr>
            <w:tcW w:w="709" w:type="dxa"/>
          </w:tcPr>
          <w:p w14:paraId="2F583AA4" w14:textId="77777777" w:rsidR="00D3459A" w:rsidRDefault="00D3459A">
            <w:pPr>
              <w:jc w:val="both"/>
              <w:rPr>
                <w:rFonts w:ascii="Times New Roman" w:eastAsia="Times New Roman" w:hAnsi="Times New Roman" w:cs="Times New Roman"/>
                <w:sz w:val="24"/>
                <w:szCs w:val="24"/>
              </w:rPr>
            </w:pPr>
          </w:p>
        </w:tc>
        <w:tc>
          <w:tcPr>
            <w:tcW w:w="13325" w:type="dxa"/>
            <w:gridSpan w:val="5"/>
          </w:tcPr>
          <w:p w14:paraId="66CE5FA5"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Текст – 10 часов</w:t>
            </w:r>
          </w:p>
          <w:p w14:paraId="16383461" w14:textId="77777777" w:rsidR="00D3459A" w:rsidRDefault="00D3459A">
            <w:pPr>
              <w:jc w:val="center"/>
              <w:rPr>
                <w:rFonts w:ascii="Times New Roman" w:eastAsia="Times New Roman" w:hAnsi="Times New Roman" w:cs="Times New Roman"/>
                <w:b/>
                <w:sz w:val="24"/>
                <w:szCs w:val="24"/>
              </w:rPr>
            </w:pPr>
          </w:p>
        </w:tc>
      </w:tr>
      <w:tr w:rsidR="00D3459A" w14:paraId="7881A59E" w14:textId="77777777">
        <w:tc>
          <w:tcPr>
            <w:tcW w:w="709" w:type="dxa"/>
          </w:tcPr>
          <w:p w14:paraId="3E8D7AB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712" w:type="dxa"/>
          </w:tcPr>
          <w:p w14:paraId="54A9AD9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 с однородными членами</w:t>
            </w:r>
          </w:p>
        </w:tc>
        <w:tc>
          <w:tcPr>
            <w:tcW w:w="548" w:type="dxa"/>
          </w:tcPr>
          <w:p w14:paraId="0C75AEB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9BD283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стихотворения по памяти</w:t>
            </w:r>
            <w:r>
              <w:rPr>
                <w:rFonts w:ascii="Times New Roman" w:eastAsia="Times New Roman" w:hAnsi="Times New Roman" w:cs="Times New Roman"/>
                <w:color w:val="FF0000"/>
                <w:sz w:val="24"/>
                <w:szCs w:val="24"/>
              </w:rPr>
              <w:t xml:space="preserve"> </w:t>
            </w:r>
          </w:p>
        </w:tc>
        <w:tc>
          <w:tcPr>
            <w:tcW w:w="3260" w:type="dxa"/>
          </w:tcPr>
          <w:p w14:paraId="08BC3E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с опорой на наглядность и словесную инструкцию учителя.  </w:t>
            </w:r>
          </w:p>
          <w:p w14:paraId="38C1947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14:paraId="75686A5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c>
          <w:tcPr>
            <w:tcW w:w="3686" w:type="dxa"/>
          </w:tcPr>
          <w:p w14:paraId="41C4B41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w:t>
            </w:r>
          </w:p>
          <w:p w14:paraId="323ED05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14:paraId="2ECC8E7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14:paraId="6E70B50D" w14:textId="77777777">
        <w:tc>
          <w:tcPr>
            <w:tcW w:w="709" w:type="dxa"/>
          </w:tcPr>
          <w:p w14:paraId="20BBA86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712" w:type="dxa"/>
          </w:tcPr>
          <w:p w14:paraId="5A38DAD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однородными членами</w:t>
            </w:r>
          </w:p>
        </w:tc>
        <w:tc>
          <w:tcPr>
            <w:tcW w:w="548" w:type="dxa"/>
          </w:tcPr>
          <w:p w14:paraId="522FB535"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B4782F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по подбору однородных членов предложения к данным словам, опираясь на вопрос. Закрепление </w:t>
            </w:r>
            <w:r>
              <w:rPr>
                <w:rFonts w:ascii="Times New Roman" w:eastAsia="Times New Roman" w:hAnsi="Times New Roman" w:cs="Times New Roman"/>
                <w:sz w:val="24"/>
                <w:szCs w:val="24"/>
              </w:rPr>
              <w:lastRenderedPageBreak/>
              <w:t xml:space="preserve">умения составлять схему однородных членов предложения. </w:t>
            </w:r>
          </w:p>
          <w:p w14:paraId="5177962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постановки запятых между однородными членами предложения</w:t>
            </w:r>
            <w:r>
              <w:rPr>
                <w:rFonts w:ascii="Times New Roman" w:eastAsia="Times New Roman" w:hAnsi="Times New Roman" w:cs="Times New Roman"/>
                <w:color w:val="FF0000"/>
                <w:sz w:val="24"/>
                <w:szCs w:val="24"/>
              </w:rPr>
              <w:t xml:space="preserve"> </w:t>
            </w:r>
          </w:p>
        </w:tc>
        <w:tc>
          <w:tcPr>
            <w:tcW w:w="3260" w:type="dxa"/>
          </w:tcPr>
          <w:p w14:paraId="73C8CD0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и с опорой на образец.  </w:t>
            </w:r>
            <w:r>
              <w:rPr>
                <w:rFonts w:ascii="Times New Roman" w:eastAsia="Times New Roman" w:hAnsi="Times New Roman" w:cs="Times New Roman"/>
                <w:sz w:val="24"/>
                <w:szCs w:val="24"/>
              </w:rPr>
              <w:lastRenderedPageBreak/>
              <w:t>Составляют схему однородных членов предложения с опорой на образец.</w:t>
            </w:r>
          </w:p>
          <w:p w14:paraId="796F7F54"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 с помощью учителя</w:t>
            </w:r>
          </w:p>
        </w:tc>
        <w:tc>
          <w:tcPr>
            <w:tcW w:w="3686" w:type="dxa"/>
          </w:tcPr>
          <w:p w14:paraId="4574B36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w:t>
            </w:r>
          </w:p>
          <w:p w14:paraId="2914247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схему однородных членов предложения.  </w:t>
            </w:r>
          </w:p>
          <w:p w14:paraId="04C7576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tc>
      </w:tr>
      <w:tr w:rsidR="00D3459A" w14:paraId="2EDFF68B" w14:textId="77777777">
        <w:tc>
          <w:tcPr>
            <w:tcW w:w="709" w:type="dxa"/>
          </w:tcPr>
          <w:p w14:paraId="74DE9B1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w:t>
            </w:r>
          </w:p>
        </w:tc>
        <w:tc>
          <w:tcPr>
            <w:tcW w:w="2712" w:type="dxa"/>
          </w:tcPr>
          <w:p w14:paraId="1AF1E79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 без союзов</w:t>
            </w:r>
          </w:p>
        </w:tc>
        <w:tc>
          <w:tcPr>
            <w:tcW w:w="548" w:type="dxa"/>
          </w:tcPr>
          <w:p w14:paraId="4D4DE13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C613F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главных членов в сложном предложении.</w:t>
            </w:r>
          </w:p>
          <w:p w14:paraId="2CF980F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«станция»</w:t>
            </w:r>
          </w:p>
        </w:tc>
        <w:tc>
          <w:tcPr>
            <w:tcW w:w="3260" w:type="dxa"/>
          </w:tcPr>
          <w:p w14:paraId="7AD461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40B08E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сложном предложении по наглядной и словесной инструкции учителя.</w:t>
            </w:r>
          </w:p>
          <w:p w14:paraId="505CC04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«станция» и его значением.</w:t>
            </w:r>
          </w:p>
          <w:p w14:paraId="114965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7C49CD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p w14:paraId="5CC22F03" w14:textId="77777777" w:rsidR="00D3459A" w:rsidRDefault="00D3459A">
            <w:pPr>
              <w:rPr>
                <w:rFonts w:ascii="Times New Roman" w:eastAsia="Times New Roman" w:hAnsi="Times New Roman" w:cs="Times New Roman"/>
                <w:sz w:val="24"/>
                <w:szCs w:val="24"/>
              </w:rPr>
            </w:pPr>
          </w:p>
        </w:tc>
        <w:tc>
          <w:tcPr>
            <w:tcW w:w="3686" w:type="dxa"/>
          </w:tcPr>
          <w:p w14:paraId="20925B6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29CA86E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первом предложении.</w:t>
            </w:r>
          </w:p>
          <w:p w14:paraId="59A5C34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14:paraId="47423F1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сложное предложение.</w:t>
            </w:r>
          </w:p>
          <w:p w14:paraId="537AE7D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подчёркивают главные члены в сложном предложении. </w:t>
            </w:r>
          </w:p>
          <w:p w14:paraId="2D1DDDF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«станция» и его значением, указывая в слове орфограмму, которую следует запомнить.</w:t>
            </w:r>
          </w:p>
          <w:p w14:paraId="6DD8BD3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14:paraId="7B2D11FC" w14:textId="77777777" w:rsidR="00A60A77" w:rsidRDefault="00A60A77">
      <w:r>
        <w:br w:type="page"/>
      </w:r>
    </w:p>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5833857" w14:textId="77777777">
        <w:tc>
          <w:tcPr>
            <w:tcW w:w="709" w:type="dxa"/>
          </w:tcPr>
          <w:p w14:paraId="61020D3C" w14:textId="685AB70B"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712" w:type="dxa"/>
          </w:tcPr>
          <w:p w14:paraId="26C28F5D" w14:textId="77777777" w:rsidR="00D3459A" w:rsidRDefault="00000000">
            <w:pP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Сложные предложения с союзами «</w:t>
            </w:r>
            <w:r>
              <w:rPr>
                <w:rFonts w:ascii="Times New Roman" w:eastAsia="Times New Roman" w:hAnsi="Times New Roman" w:cs="Times New Roman"/>
                <w:b/>
                <w:sz w:val="24"/>
                <w:szCs w:val="24"/>
              </w:rPr>
              <w:t>и, а, но»</w:t>
            </w:r>
          </w:p>
        </w:tc>
        <w:tc>
          <w:tcPr>
            <w:tcW w:w="548" w:type="dxa"/>
          </w:tcPr>
          <w:p w14:paraId="1102B11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506BB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w:t>
            </w:r>
          </w:p>
          <w:p w14:paraId="3B41135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  выделении частей сложного предложения при письме</w:t>
            </w:r>
          </w:p>
        </w:tc>
        <w:tc>
          <w:tcPr>
            <w:tcW w:w="3260" w:type="dxa"/>
          </w:tcPr>
          <w:p w14:paraId="4A8FAB8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04B31E8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14:paraId="66A5D58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 по наглядной и словесной инструкции учителя</w:t>
            </w:r>
          </w:p>
          <w:p w14:paraId="02FDDC17" w14:textId="77777777" w:rsidR="00D3459A" w:rsidRDefault="00D3459A">
            <w:pPr>
              <w:rPr>
                <w:rFonts w:ascii="Times New Roman" w:eastAsia="Times New Roman" w:hAnsi="Times New Roman" w:cs="Times New Roman"/>
                <w:color w:val="FF0000"/>
                <w:sz w:val="24"/>
                <w:szCs w:val="24"/>
              </w:rPr>
            </w:pPr>
          </w:p>
        </w:tc>
        <w:tc>
          <w:tcPr>
            <w:tcW w:w="3686" w:type="dxa"/>
          </w:tcPr>
          <w:p w14:paraId="5FF1005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14:paraId="3BA8283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14:paraId="3D1A849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списывают его, ставят запятые и подходящие по смыслу союзы между частями сложного предложения.</w:t>
            </w:r>
          </w:p>
          <w:p w14:paraId="3D5D75D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w:t>
            </w:r>
          </w:p>
          <w:p w14:paraId="457D88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w:t>
            </w:r>
          </w:p>
          <w:p w14:paraId="7BD92C3E"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Выделяют части сложного предложения при письме</w:t>
            </w:r>
          </w:p>
        </w:tc>
      </w:tr>
    </w:tbl>
    <w:tbl>
      <w:tblPr>
        <w:tblStyle w:val="af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3977C1D" w14:textId="77777777">
        <w:tc>
          <w:tcPr>
            <w:tcW w:w="709" w:type="dxa"/>
          </w:tcPr>
          <w:p w14:paraId="1717DBC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2712" w:type="dxa"/>
          </w:tcPr>
          <w:p w14:paraId="0957303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сложных предложений с союзами </w:t>
            </w:r>
            <w:r>
              <w:rPr>
                <w:rFonts w:ascii="Times New Roman" w:eastAsia="Times New Roman" w:hAnsi="Times New Roman" w:cs="Times New Roman"/>
                <w:b/>
                <w:sz w:val="24"/>
                <w:szCs w:val="24"/>
              </w:rPr>
              <w:t>«и, а, но»</w:t>
            </w:r>
          </w:p>
        </w:tc>
        <w:tc>
          <w:tcPr>
            <w:tcW w:w="548" w:type="dxa"/>
          </w:tcPr>
          <w:p w14:paraId="70E0ABE7"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2FB08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составление сложных предложений с союзами </w:t>
            </w:r>
            <w:r>
              <w:rPr>
                <w:rFonts w:ascii="Times New Roman" w:eastAsia="Times New Roman" w:hAnsi="Times New Roman" w:cs="Times New Roman"/>
                <w:b/>
                <w:sz w:val="24"/>
                <w:szCs w:val="24"/>
              </w:rPr>
              <w:t>«и, а, но»</w:t>
            </w:r>
          </w:p>
        </w:tc>
        <w:tc>
          <w:tcPr>
            <w:tcW w:w="3260" w:type="dxa"/>
          </w:tcPr>
          <w:p w14:paraId="1E9435B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 по наглядной и словесной инструкции учителя.</w:t>
            </w:r>
          </w:p>
          <w:p w14:paraId="36DE4F8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по наглядной и словесной инструкции учителя</w:t>
            </w:r>
          </w:p>
          <w:p w14:paraId="099DCCE8" w14:textId="77777777" w:rsidR="00D3459A" w:rsidRDefault="00D3459A">
            <w:pPr>
              <w:rPr>
                <w:rFonts w:ascii="Times New Roman" w:eastAsia="Times New Roman" w:hAnsi="Times New Roman" w:cs="Times New Roman"/>
                <w:color w:val="FF0000"/>
                <w:sz w:val="24"/>
                <w:szCs w:val="24"/>
              </w:rPr>
            </w:pPr>
          </w:p>
        </w:tc>
        <w:tc>
          <w:tcPr>
            <w:tcW w:w="3686" w:type="dxa"/>
          </w:tcPr>
          <w:p w14:paraId="05CA92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w:t>
            </w:r>
          </w:p>
          <w:p w14:paraId="47540D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w:t>
            </w:r>
          </w:p>
          <w:p w14:paraId="7EA9B09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сложные предложения по рисункам на темы басен И.А. Крылова.</w:t>
            </w:r>
          </w:p>
          <w:p w14:paraId="4EE8C9E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части сложных предложений с помощью союзов </w:t>
            </w:r>
            <w:r>
              <w:rPr>
                <w:rFonts w:ascii="Times New Roman" w:eastAsia="Times New Roman" w:hAnsi="Times New Roman" w:cs="Times New Roman"/>
                <w:b/>
                <w:sz w:val="24"/>
                <w:szCs w:val="24"/>
              </w:rPr>
              <w:t>«и, а, но»</w:t>
            </w:r>
          </w:p>
        </w:tc>
      </w:tr>
      <w:tr w:rsidR="00D3459A" w14:paraId="04A4F655" w14:textId="77777777">
        <w:tc>
          <w:tcPr>
            <w:tcW w:w="709" w:type="dxa"/>
          </w:tcPr>
          <w:p w14:paraId="7581376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125</w:t>
            </w:r>
          </w:p>
        </w:tc>
        <w:tc>
          <w:tcPr>
            <w:tcW w:w="2712" w:type="dxa"/>
          </w:tcPr>
          <w:p w14:paraId="7937669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простых и сложных предложений</w:t>
            </w:r>
          </w:p>
        </w:tc>
        <w:tc>
          <w:tcPr>
            <w:tcW w:w="548" w:type="dxa"/>
          </w:tcPr>
          <w:p w14:paraId="5D66EE7E"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D8309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различение  простых и сложных предложений.  </w:t>
            </w:r>
          </w:p>
          <w:p w14:paraId="10CBE7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диалогом.  </w:t>
            </w:r>
          </w:p>
          <w:p w14:paraId="797D9FA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стихотворения по памяти</w:t>
            </w:r>
          </w:p>
        </w:tc>
        <w:tc>
          <w:tcPr>
            <w:tcW w:w="3260" w:type="dxa"/>
          </w:tcPr>
          <w:p w14:paraId="636378D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 опираясь на образец и схему.</w:t>
            </w:r>
          </w:p>
          <w:p w14:paraId="7A1F33D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в них главные члены – подлежащее и сказуемое.</w:t>
            </w:r>
          </w:p>
          <w:p w14:paraId="1A15466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14:paraId="3D3AC259" w14:textId="77777777" w:rsidR="00D3459A" w:rsidRDefault="00D3459A">
            <w:pPr>
              <w:rPr>
                <w:rFonts w:ascii="Times New Roman" w:eastAsia="Times New Roman" w:hAnsi="Times New Roman" w:cs="Times New Roman"/>
                <w:sz w:val="24"/>
                <w:szCs w:val="24"/>
              </w:rPr>
            </w:pPr>
          </w:p>
          <w:p w14:paraId="123E9D83"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tc>
        <w:tc>
          <w:tcPr>
            <w:tcW w:w="3686" w:type="dxa"/>
          </w:tcPr>
          <w:p w14:paraId="072D618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в них главные члены – подлежащее и сказуемое.</w:t>
            </w:r>
          </w:p>
          <w:p w14:paraId="7302BDE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определяют, сколько в нём предложений.</w:t>
            </w:r>
          </w:p>
          <w:p w14:paraId="4B3BFC3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14:paraId="5746C35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без слов автора, дополняют ответ другими сведениями, составляют и записывают сложное предложение.  </w:t>
            </w:r>
          </w:p>
          <w:p w14:paraId="50C0846C"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14:paraId="1C3E4A55" w14:textId="77777777">
        <w:tc>
          <w:tcPr>
            <w:tcW w:w="709" w:type="dxa"/>
          </w:tcPr>
          <w:p w14:paraId="478ADF3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2712" w:type="dxa"/>
          </w:tcPr>
          <w:p w14:paraId="35A20DA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простых и сложных предложений</w:t>
            </w:r>
          </w:p>
          <w:p w14:paraId="24F1D2B9" w14:textId="77777777" w:rsidR="00D3459A" w:rsidRDefault="00D3459A">
            <w:pPr>
              <w:rPr>
                <w:rFonts w:ascii="Times New Roman" w:eastAsia="Times New Roman" w:hAnsi="Times New Roman" w:cs="Times New Roman"/>
                <w:sz w:val="24"/>
                <w:szCs w:val="24"/>
              </w:rPr>
            </w:pPr>
          </w:p>
          <w:p w14:paraId="6C2DD8FF" w14:textId="77777777" w:rsidR="00D3459A" w:rsidRDefault="00D3459A">
            <w:pPr>
              <w:rPr>
                <w:rFonts w:ascii="Times New Roman" w:eastAsia="Times New Roman" w:hAnsi="Times New Roman" w:cs="Times New Roman"/>
                <w:sz w:val="24"/>
                <w:szCs w:val="24"/>
              </w:rPr>
            </w:pPr>
          </w:p>
          <w:p w14:paraId="35EAAE04" w14:textId="77777777" w:rsidR="00D3459A" w:rsidRDefault="00D3459A">
            <w:pPr>
              <w:rPr>
                <w:rFonts w:ascii="Times New Roman" w:eastAsia="Times New Roman" w:hAnsi="Times New Roman" w:cs="Times New Roman"/>
                <w:sz w:val="24"/>
                <w:szCs w:val="24"/>
              </w:rPr>
            </w:pPr>
          </w:p>
          <w:p w14:paraId="0722A134" w14:textId="77777777" w:rsidR="00D3459A" w:rsidRDefault="00D3459A">
            <w:pPr>
              <w:rPr>
                <w:rFonts w:ascii="Times New Roman" w:eastAsia="Times New Roman" w:hAnsi="Times New Roman" w:cs="Times New Roman"/>
                <w:sz w:val="24"/>
                <w:szCs w:val="24"/>
              </w:rPr>
            </w:pPr>
          </w:p>
          <w:p w14:paraId="568F01E2" w14:textId="77777777" w:rsidR="00D3459A" w:rsidRDefault="00D3459A">
            <w:pPr>
              <w:rPr>
                <w:rFonts w:ascii="Times New Roman" w:eastAsia="Times New Roman" w:hAnsi="Times New Roman" w:cs="Times New Roman"/>
                <w:sz w:val="24"/>
                <w:szCs w:val="24"/>
              </w:rPr>
            </w:pPr>
          </w:p>
          <w:p w14:paraId="47482B92" w14:textId="77777777" w:rsidR="00D3459A" w:rsidRDefault="00D3459A">
            <w:pPr>
              <w:rPr>
                <w:rFonts w:ascii="Times New Roman" w:eastAsia="Times New Roman" w:hAnsi="Times New Roman" w:cs="Times New Roman"/>
                <w:sz w:val="24"/>
                <w:szCs w:val="24"/>
              </w:rPr>
            </w:pPr>
          </w:p>
        </w:tc>
        <w:tc>
          <w:tcPr>
            <w:tcW w:w="548" w:type="dxa"/>
          </w:tcPr>
          <w:p w14:paraId="36BC4C2B"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C2D61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распространению предложений.</w:t>
            </w:r>
          </w:p>
          <w:p w14:paraId="7D9B898A"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Запись текста нераспространёнными предложениями, соблюдая красную строку, сохраняя запятые</w:t>
            </w:r>
          </w:p>
        </w:tc>
        <w:tc>
          <w:tcPr>
            <w:tcW w:w="3260" w:type="dxa"/>
          </w:tcPr>
          <w:p w14:paraId="52F8700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14:paraId="1FEF01A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 по наглядной и словесной инструкции учителя.</w:t>
            </w:r>
          </w:p>
          <w:p w14:paraId="2F204615"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нераспространёнными предложениями</w:t>
            </w:r>
          </w:p>
        </w:tc>
        <w:tc>
          <w:tcPr>
            <w:tcW w:w="3686" w:type="dxa"/>
          </w:tcPr>
          <w:p w14:paraId="042D4D4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14:paraId="58F95DE0"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w:t>
            </w:r>
          </w:p>
          <w:p w14:paraId="71933B1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запятые и объясняют их постановку.</w:t>
            </w:r>
          </w:p>
          <w:p w14:paraId="384F67C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рассказ по рисунку в учебнике, озаглавливают его и записывают.</w:t>
            </w:r>
          </w:p>
          <w:p w14:paraId="594C3526"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главные члены в сложном предложении, чертят его схему.</w:t>
            </w:r>
          </w:p>
          <w:p w14:paraId="5B9FCB1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нераспространёнными </w:t>
            </w:r>
            <w:r>
              <w:rPr>
                <w:rFonts w:ascii="Times New Roman" w:eastAsia="Times New Roman" w:hAnsi="Times New Roman" w:cs="Times New Roman"/>
                <w:sz w:val="24"/>
                <w:szCs w:val="24"/>
              </w:rPr>
              <w:lastRenderedPageBreak/>
              <w:t>предложениями, соблюдая красную строку, сохраняя запятые</w:t>
            </w:r>
          </w:p>
        </w:tc>
      </w:tr>
      <w:tr w:rsidR="00D3459A" w14:paraId="328586AD" w14:textId="77777777">
        <w:tc>
          <w:tcPr>
            <w:tcW w:w="709" w:type="dxa"/>
          </w:tcPr>
          <w:p w14:paraId="1CB65BB9"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127</w:t>
            </w:r>
          </w:p>
        </w:tc>
        <w:tc>
          <w:tcPr>
            <w:tcW w:w="2712" w:type="dxa"/>
          </w:tcPr>
          <w:p w14:paraId="1AE98E9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tc>
        <w:tc>
          <w:tcPr>
            <w:tcW w:w="548" w:type="dxa"/>
          </w:tcPr>
          <w:p w14:paraId="0D0F19A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75818B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14:paraId="29B9511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14:paraId="4569B28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«информация»</w:t>
            </w:r>
          </w:p>
        </w:tc>
        <w:tc>
          <w:tcPr>
            <w:tcW w:w="3260" w:type="dxa"/>
          </w:tcPr>
          <w:p w14:paraId="02F3D67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 по словесной инструкции учителя.</w:t>
            </w:r>
          </w:p>
          <w:p w14:paraId="5F76734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14:paraId="5E308C62"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 Знакомятся со словарным словом «информация» и его значением.</w:t>
            </w:r>
          </w:p>
          <w:p w14:paraId="0786818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14:paraId="4E24613A"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14:paraId="64B2BC9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и знаки препинания.</w:t>
            </w:r>
          </w:p>
          <w:p w14:paraId="37F9FAD8"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w:t>
            </w:r>
          </w:p>
          <w:p w14:paraId="0C191254"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w:t>
            </w:r>
          </w:p>
          <w:p w14:paraId="38E0DC8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предложения подходящие по смыслу обращения, объясняя расстановку знаков препинания.</w:t>
            </w:r>
          </w:p>
          <w:p w14:paraId="25793A3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«информация» и его значением, указывая в слове орфограмму, которую следует запомнить.</w:t>
            </w:r>
          </w:p>
          <w:p w14:paraId="36BAACD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tc>
      </w:tr>
    </w:tbl>
    <w:p w14:paraId="478C7B21" w14:textId="77777777" w:rsidR="00D3459A" w:rsidRDefault="00000000">
      <w:r>
        <w:br w:type="page"/>
      </w:r>
    </w:p>
    <w:tbl>
      <w:tblPr>
        <w:tblStyle w:val="af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5665D645" w14:textId="77777777">
        <w:tc>
          <w:tcPr>
            <w:tcW w:w="709" w:type="dxa"/>
          </w:tcPr>
          <w:p w14:paraId="735C8A7C"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p>
        </w:tc>
        <w:tc>
          <w:tcPr>
            <w:tcW w:w="2712" w:type="dxa"/>
          </w:tcPr>
          <w:p w14:paraId="4039ADA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(итоговый)</w:t>
            </w:r>
          </w:p>
        </w:tc>
        <w:tc>
          <w:tcPr>
            <w:tcW w:w="548" w:type="dxa"/>
          </w:tcPr>
          <w:p w14:paraId="7FC7F48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4FD9BFE"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14:paraId="00561FF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14:paraId="03140AA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14:paraId="32E9D26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14:paraId="4F38CB69" w14:textId="77777777" w:rsidR="00D3459A" w:rsidRDefault="00D3459A">
            <w:pPr>
              <w:rPr>
                <w:rFonts w:ascii="Times New Roman" w:eastAsia="Times New Roman" w:hAnsi="Times New Roman" w:cs="Times New Roman"/>
                <w:color w:val="FF0000"/>
                <w:sz w:val="24"/>
                <w:szCs w:val="24"/>
              </w:rPr>
            </w:pPr>
          </w:p>
        </w:tc>
        <w:tc>
          <w:tcPr>
            <w:tcW w:w="3686" w:type="dxa"/>
          </w:tcPr>
          <w:p w14:paraId="50E0629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14:paraId="4B32D1C8"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14:paraId="77A6D5D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14:paraId="0A30AD43" w14:textId="77777777">
        <w:tc>
          <w:tcPr>
            <w:tcW w:w="709" w:type="dxa"/>
          </w:tcPr>
          <w:p w14:paraId="1BD9EE02"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712" w:type="dxa"/>
          </w:tcPr>
          <w:p w14:paraId="128C8D8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диктанта</w:t>
            </w:r>
          </w:p>
          <w:p w14:paraId="351D7258" w14:textId="77777777" w:rsidR="00D3459A" w:rsidRDefault="00D3459A">
            <w:pPr>
              <w:rPr>
                <w:rFonts w:ascii="Times New Roman" w:eastAsia="Times New Roman" w:hAnsi="Times New Roman" w:cs="Times New Roman"/>
                <w:sz w:val="24"/>
                <w:szCs w:val="24"/>
              </w:rPr>
            </w:pPr>
          </w:p>
        </w:tc>
        <w:tc>
          <w:tcPr>
            <w:tcW w:w="548" w:type="dxa"/>
          </w:tcPr>
          <w:p w14:paraId="45B863B3"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D599A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14:paraId="16755EE9"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14:paraId="2FC6DB0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14:paraId="7ACE435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0" w:type="dxa"/>
          </w:tcPr>
          <w:p w14:paraId="55FAFEC1"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14:paraId="190C265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14:paraId="022733CB"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14:paraId="34FAACF7"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14:paraId="0FCA5EB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14:paraId="61A175CA"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14:paraId="7F2667FE" w14:textId="77777777">
        <w:tc>
          <w:tcPr>
            <w:tcW w:w="14034" w:type="dxa"/>
            <w:gridSpan w:val="6"/>
          </w:tcPr>
          <w:p w14:paraId="0873A5E1" w14:textId="77777777" w:rsidR="00D3459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7часов </w:t>
            </w:r>
          </w:p>
          <w:p w14:paraId="57AF679A" w14:textId="77777777" w:rsidR="00D3459A" w:rsidRDefault="00D3459A">
            <w:pPr>
              <w:jc w:val="center"/>
              <w:rPr>
                <w:rFonts w:ascii="Times New Roman" w:eastAsia="Times New Roman" w:hAnsi="Times New Roman" w:cs="Times New Roman"/>
                <w:b/>
                <w:sz w:val="24"/>
                <w:szCs w:val="24"/>
              </w:rPr>
            </w:pPr>
          </w:p>
        </w:tc>
      </w:tr>
      <w:tr w:rsidR="00D3459A" w14:paraId="70460012" w14:textId="77777777">
        <w:tc>
          <w:tcPr>
            <w:tcW w:w="709" w:type="dxa"/>
          </w:tcPr>
          <w:p w14:paraId="7F706E6F"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712" w:type="dxa"/>
          </w:tcPr>
          <w:p w14:paraId="17499F93"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548" w:type="dxa"/>
          </w:tcPr>
          <w:p w14:paraId="7E7B78A1" w14:textId="77777777" w:rsidR="00D3459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14:paraId="61CFBB7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14:paraId="79578B2F"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упражнения на повторение пройденного материала</w:t>
            </w:r>
          </w:p>
        </w:tc>
        <w:tc>
          <w:tcPr>
            <w:tcW w:w="3260" w:type="dxa"/>
          </w:tcPr>
          <w:p w14:paraId="2E838AC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 с помощью опорных таблиц, плакатов по теме: «Состав слова»</w:t>
            </w:r>
          </w:p>
        </w:tc>
        <w:tc>
          <w:tcPr>
            <w:tcW w:w="3686" w:type="dxa"/>
          </w:tcPr>
          <w:p w14:paraId="0770B6B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схемы слов в рамке, подбирают примеры к схемам.</w:t>
            </w:r>
          </w:p>
          <w:p w14:paraId="0A1E2E99"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14:paraId="42EE6C30"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текст по плану, записывают пересказ, сверяя его с текстом.</w:t>
            </w:r>
          </w:p>
          <w:p w14:paraId="4FB947A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11FE9FD2"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w:t>
            </w:r>
          </w:p>
        </w:tc>
      </w:tr>
    </w:tbl>
    <w:tbl>
      <w:tblPr>
        <w:tblStyle w:val="af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6970B531" w14:textId="77777777">
        <w:tc>
          <w:tcPr>
            <w:tcW w:w="709" w:type="dxa"/>
          </w:tcPr>
          <w:p w14:paraId="17C94596"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w:t>
            </w:r>
          </w:p>
        </w:tc>
        <w:tc>
          <w:tcPr>
            <w:tcW w:w="2712" w:type="dxa"/>
          </w:tcPr>
          <w:p w14:paraId="1F7F4424"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548" w:type="dxa"/>
          </w:tcPr>
          <w:p w14:paraId="7065D8D7" w14:textId="77777777" w:rsidR="00D3459A"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14:paraId="0E3CA00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существительного: род, число, падеж</w:t>
            </w:r>
          </w:p>
        </w:tc>
        <w:tc>
          <w:tcPr>
            <w:tcW w:w="3260" w:type="dxa"/>
          </w:tcPr>
          <w:p w14:paraId="46D4D49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из карточки.</w:t>
            </w:r>
          </w:p>
          <w:p w14:paraId="6DEC4B5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с помощью учителя.</w:t>
            </w:r>
          </w:p>
          <w:p w14:paraId="1D143CE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помощью учителя</w:t>
            </w:r>
          </w:p>
        </w:tc>
        <w:tc>
          <w:tcPr>
            <w:tcW w:w="3686" w:type="dxa"/>
          </w:tcPr>
          <w:p w14:paraId="2C72199B"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подбирают проверочные слова к именам существительным с пропущенными безударными окончаниями.</w:t>
            </w:r>
          </w:p>
          <w:p w14:paraId="304D0A0E"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14:paraId="16877E2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w:t>
            </w:r>
          </w:p>
          <w:p w14:paraId="66FF4115"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морфологический разбор имен существительных</w:t>
            </w:r>
          </w:p>
        </w:tc>
      </w:tr>
      <w:tr w:rsidR="00D3459A" w14:paraId="7DC079BB" w14:textId="77777777">
        <w:tc>
          <w:tcPr>
            <w:tcW w:w="709" w:type="dxa"/>
          </w:tcPr>
          <w:p w14:paraId="23E40E9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712" w:type="dxa"/>
          </w:tcPr>
          <w:p w14:paraId="7F107F02"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548" w:type="dxa"/>
          </w:tcPr>
          <w:p w14:paraId="36E56CD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8DF496"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прилагательного: род, число, падеж</w:t>
            </w:r>
          </w:p>
        </w:tc>
        <w:tc>
          <w:tcPr>
            <w:tcW w:w="3260" w:type="dxa"/>
          </w:tcPr>
          <w:p w14:paraId="52ECEEF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 с помощью учителя.</w:t>
            </w:r>
          </w:p>
          <w:p w14:paraId="669856B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14:paraId="7D439447"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tc>
        <w:tc>
          <w:tcPr>
            <w:tcW w:w="3686" w:type="dxa"/>
          </w:tcPr>
          <w:p w14:paraId="249C53EB"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объясняют, как проверить безударные окончания имён прилагательных.</w:t>
            </w:r>
          </w:p>
          <w:p w14:paraId="1C4C160C"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w:t>
            </w:r>
          </w:p>
          <w:p w14:paraId="2DF67C43"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14:paraId="6409EF2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 сверяя его с текстом в учебнике.</w:t>
            </w:r>
          </w:p>
          <w:p w14:paraId="6C27A831"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14:paraId="486C4C86" w14:textId="77777777" w:rsidR="00D3459A" w:rsidRDefault="00000000">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tc>
      </w:tr>
    </w:tbl>
    <w:p w14:paraId="5C0AFEF5" w14:textId="77777777" w:rsidR="00D3459A" w:rsidRDefault="00000000">
      <w:r>
        <w:br w:type="page"/>
      </w:r>
    </w:p>
    <w:tbl>
      <w:tblPr>
        <w:tblStyle w:val="af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14:paraId="42594D74" w14:textId="77777777">
        <w:tc>
          <w:tcPr>
            <w:tcW w:w="709" w:type="dxa"/>
          </w:tcPr>
          <w:p w14:paraId="2CE3D8F1"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712" w:type="dxa"/>
          </w:tcPr>
          <w:p w14:paraId="3C066A8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548" w:type="dxa"/>
          </w:tcPr>
          <w:p w14:paraId="5D314968"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6D9F37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Местоимение</w:t>
            </w:r>
          </w:p>
        </w:tc>
        <w:tc>
          <w:tcPr>
            <w:tcW w:w="3260" w:type="dxa"/>
          </w:tcPr>
          <w:p w14:paraId="325F2B60"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14:paraId="080FCC5C"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 с помощью учителя.</w:t>
            </w:r>
          </w:p>
          <w:p w14:paraId="611F87AA"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r>
              <w:rPr>
                <w:rFonts w:ascii="Times New Roman" w:eastAsia="Times New Roman" w:hAnsi="Times New Roman" w:cs="Times New Roman"/>
                <w:sz w:val="24"/>
                <w:szCs w:val="24"/>
              </w:rPr>
              <w:t xml:space="preserve"> по наглядной и словесной инструкции учителя</w:t>
            </w:r>
          </w:p>
        </w:tc>
        <w:tc>
          <w:tcPr>
            <w:tcW w:w="3686" w:type="dxa"/>
          </w:tcPr>
          <w:p w14:paraId="11A45EFA"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14:paraId="69DC449B"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w:t>
            </w:r>
          </w:p>
          <w:p w14:paraId="4240D975"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p>
          <w:p w14:paraId="4CE32D9A"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раскрывая скобки, и подчёркивают в словах все известные орфограммы, объясняют правописание.</w:t>
            </w:r>
          </w:p>
        </w:tc>
      </w:tr>
      <w:tr w:rsidR="00D3459A" w14:paraId="2D09D3B6" w14:textId="77777777">
        <w:tc>
          <w:tcPr>
            <w:tcW w:w="709" w:type="dxa"/>
          </w:tcPr>
          <w:p w14:paraId="76FD332E"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712" w:type="dxa"/>
          </w:tcPr>
          <w:p w14:paraId="6AA155F5"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548" w:type="dxa"/>
          </w:tcPr>
          <w:p w14:paraId="4A6B87B9"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429761"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Глагол</w:t>
            </w:r>
          </w:p>
        </w:tc>
        <w:tc>
          <w:tcPr>
            <w:tcW w:w="3260" w:type="dxa"/>
          </w:tcPr>
          <w:p w14:paraId="07B62F8C"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 опираясь на наглядную и словесную инструкцию учителя</w:t>
            </w:r>
          </w:p>
        </w:tc>
        <w:tc>
          <w:tcPr>
            <w:tcW w:w="3686" w:type="dxa"/>
          </w:tcPr>
          <w:p w14:paraId="734AB006"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данных глаголов, опираясь на вопросы.</w:t>
            </w:r>
          </w:p>
          <w:p w14:paraId="134FCFCB"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w:t>
            </w:r>
          </w:p>
          <w:p w14:paraId="77E34ABA" w14:textId="77777777" w:rsidR="00D3459A" w:rsidRDefault="00000000">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Выбирают словосочетания с глаголами и записывают их, ставя, где надо </w:t>
            </w:r>
            <w:r>
              <w:rPr>
                <w:rFonts w:ascii="Times New Roman" w:eastAsia="Times New Roman" w:hAnsi="Times New Roman" w:cs="Times New Roman"/>
                <w:b/>
                <w:color w:val="000000"/>
                <w:sz w:val="24"/>
                <w:szCs w:val="24"/>
              </w:rPr>
              <w:t>ь.</w:t>
            </w:r>
          </w:p>
          <w:p w14:paraId="65B6B34F"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текст, подчёркивают глаголы, объясняя их правописание</w:t>
            </w:r>
          </w:p>
        </w:tc>
      </w:tr>
      <w:tr w:rsidR="00D3459A" w14:paraId="0A0FF3FA" w14:textId="77777777">
        <w:tc>
          <w:tcPr>
            <w:tcW w:w="709" w:type="dxa"/>
          </w:tcPr>
          <w:p w14:paraId="6D0BCA2D"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712" w:type="dxa"/>
          </w:tcPr>
          <w:p w14:paraId="7858111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548" w:type="dxa"/>
          </w:tcPr>
          <w:p w14:paraId="65956D9C"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09ADF0D"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Наречие</w:t>
            </w:r>
          </w:p>
        </w:tc>
        <w:tc>
          <w:tcPr>
            <w:tcW w:w="3260" w:type="dxa"/>
          </w:tcPr>
          <w:p w14:paraId="406BC659"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 при помощи учителя на доступном материале</w:t>
            </w:r>
          </w:p>
        </w:tc>
        <w:tc>
          <w:tcPr>
            <w:tcW w:w="3686" w:type="dxa"/>
          </w:tcPr>
          <w:p w14:paraId="01A508E5"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какая часть речи называется наречием.</w:t>
            </w:r>
          </w:p>
          <w:p w14:paraId="3352F463"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w:t>
            </w:r>
          </w:p>
          <w:p w14:paraId="1076407A"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подходящие по смыслу наречия к глаголам.</w:t>
            </w:r>
          </w:p>
          <w:p w14:paraId="23944461"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пересказ текста по плану</w:t>
            </w:r>
          </w:p>
        </w:tc>
      </w:tr>
      <w:tr w:rsidR="00D3459A" w14:paraId="5ACFD8D7" w14:textId="77777777">
        <w:tc>
          <w:tcPr>
            <w:tcW w:w="709" w:type="dxa"/>
          </w:tcPr>
          <w:p w14:paraId="210F7887" w14:textId="77777777" w:rsidR="00D3459A"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712" w:type="dxa"/>
          </w:tcPr>
          <w:p w14:paraId="698FA5CD" w14:textId="77777777" w:rsidR="00D3459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48" w:type="dxa"/>
          </w:tcPr>
          <w:p w14:paraId="46D887FF" w14:textId="77777777" w:rsidR="00D3459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BE60D9C" w14:textId="77777777" w:rsidR="00D3459A" w:rsidRDefault="00000000">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простых и сложных предложений, предложений с однородными членами без союзов, с союзами «и, а, но</w:t>
            </w:r>
            <w:r>
              <w:rPr>
                <w:rFonts w:ascii="Times New Roman" w:eastAsia="Times New Roman" w:hAnsi="Times New Roman" w:cs="Times New Roman"/>
                <w:b/>
                <w:color w:val="000000"/>
                <w:sz w:val="24"/>
                <w:szCs w:val="24"/>
              </w:rPr>
              <w:t>»</w:t>
            </w:r>
          </w:p>
        </w:tc>
        <w:tc>
          <w:tcPr>
            <w:tcW w:w="3260" w:type="dxa"/>
          </w:tcPr>
          <w:p w14:paraId="43A520EB"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14:paraId="30ECABF7"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помощи учителя на доступном материале</w:t>
            </w:r>
          </w:p>
        </w:tc>
        <w:tc>
          <w:tcPr>
            <w:tcW w:w="3686" w:type="dxa"/>
          </w:tcPr>
          <w:p w14:paraId="028DFF59"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к каким схемам подходят предложения.</w:t>
            </w:r>
          </w:p>
          <w:p w14:paraId="1C8999EE"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14:paraId="65E2F376" w14:textId="77777777" w:rsidR="00D3459A"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используя данные фрагменты</w:t>
            </w:r>
          </w:p>
          <w:p w14:paraId="4EA2E8F5" w14:textId="77777777" w:rsidR="00D3459A" w:rsidRDefault="00D3459A">
            <w:pPr>
              <w:rPr>
                <w:rFonts w:ascii="Times New Roman" w:eastAsia="Times New Roman" w:hAnsi="Times New Roman" w:cs="Times New Roman"/>
                <w:color w:val="FF0000"/>
                <w:sz w:val="24"/>
                <w:szCs w:val="24"/>
              </w:rPr>
            </w:pPr>
          </w:p>
        </w:tc>
      </w:tr>
    </w:tbl>
    <w:p w14:paraId="74479959" w14:textId="1F09BF53" w:rsidR="00D3459A" w:rsidRDefault="00D3459A" w:rsidP="0092273A">
      <w:pPr>
        <w:rPr>
          <w:b/>
          <w:sz w:val="28"/>
          <w:szCs w:val="28"/>
          <w:u w:val="single"/>
        </w:rPr>
      </w:pPr>
    </w:p>
    <w:sectPr w:rsidR="00D3459A" w:rsidSect="0092273A">
      <w:pgSz w:w="16840" w:h="11910" w:orient="landscape"/>
      <w:pgMar w:top="1134" w:right="1418" w:bottom="1701"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810B" w14:textId="77777777" w:rsidR="00103E55" w:rsidRDefault="00103E55">
      <w:pPr>
        <w:spacing w:after="0" w:line="240" w:lineRule="auto"/>
      </w:pPr>
      <w:r>
        <w:separator/>
      </w:r>
    </w:p>
  </w:endnote>
  <w:endnote w:type="continuationSeparator" w:id="0">
    <w:p w14:paraId="79EBF22F" w14:textId="77777777" w:rsidR="00103E55" w:rsidRDefault="0010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F9ED" w14:textId="77777777" w:rsidR="00D3459A" w:rsidRDefault="0000000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2273A">
      <w:rPr>
        <w:noProof/>
        <w:color w:val="000000"/>
      </w:rPr>
      <w:t>2</w:t>
    </w:r>
    <w:r>
      <w:rPr>
        <w:color w:val="000000"/>
      </w:rPr>
      <w:fldChar w:fldCharType="end"/>
    </w:r>
  </w:p>
  <w:p w14:paraId="3ED0F840" w14:textId="77777777" w:rsidR="00D3459A" w:rsidRDefault="00D3459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A485" w14:textId="77777777" w:rsidR="00103E55" w:rsidRDefault="00103E55">
      <w:pPr>
        <w:spacing w:after="0" w:line="240" w:lineRule="auto"/>
      </w:pPr>
      <w:r>
        <w:separator/>
      </w:r>
    </w:p>
  </w:footnote>
  <w:footnote w:type="continuationSeparator" w:id="0">
    <w:p w14:paraId="36CA954B" w14:textId="77777777" w:rsidR="00103E55" w:rsidRDefault="00103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3BA1"/>
    <w:multiLevelType w:val="multilevel"/>
    <w:tmpl w:val="B5AA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872E85"/>
    <w:multiLevelType w:val="multilevel"/>
    <w:tmpl w:val="172684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7C0875"/>
    <w:multiLevelType w:val="hybridMultilevel"/>
    <w:tmpl w:val="4990916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2008120C"/>
    <w:multiLevelType w:val="hybridMultilevel"/>
    <w:tmpl w:val="F0324B2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FB0C64"/>
    <w:multiLevelType w:val="multilevel"/>
    <w:tmpl w:val="123C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886261"/>
    <w:multiLevelType w:val="multilevel"/>
    <w:tmpl w:val="1ECE1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7CF1166"/>
    <w:multiLevelType w:val="hybridMultilevel"/>
    <w:tmpl w:val="CE9499FE"/>
    <w:lvl w:ilvl="0" w:tplc="2F567AC2">
      <w:start w:val="3"/>
      <w:numFmt w:val="bullet"/>
      <w:lvlText w:val="·"/>
      <w:lvlJc w:val="left"/>
      <w:pPr>
        <w:ind w:left="1080" w:hanging="720"/>
      </w:pPr>
      <w:rPr>
        <w:rFonts w:ascii="Calibri" w:eastAsia="Calibr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A220E0"/>
    <w:multiLevelType w:val="multilevel"/>
    <w:tmpl w:val="CA9667AC"/>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A5F750C"/>
    <w:multiLevelType w:val="hybridMultilevel"/>
    <w:tmpl w:val="5884112E"/>
    <w:lvl w:ilvl="0" w:tplc="738423D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000FD9"/>
    <w:multiLevelType w:val="hybridMultilevel"/>
    <w:tmpl w:val="911EBC6A"/>
    <w:lvl w:ilvl="0" w:tplc="3B14F04E">
      <w:start w:val="3"/>
      <w:numFmt w:val="bullet"/>
      <w:lvlText w:val="·"/>
      <w:lvlJc w:val="left"/>
      <w:pPr>
        <w:ind w:left="1800" w:hanging="144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9F757E"/>
    <w:multiLevelType w:val="multilevel"/>
    <w:tmpl w:val="4086C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EC4145"/>
    <w:multiLevelType w:val="multilevel"/>
    <w:tmpl w:val="12884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02C493F"/>
    <w:multiLevelType w:val="multilevel"/>
    <w:tmpl w:val="67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614739"/>
    <w:multiLevelType w:val="multilevel"/>
    <w:tmpl w:val="3646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70386E"/>
    <w:multiLevelType w:val="hybridMultilevel"/>
    <w:tmpl w:val="3DEAB6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A51090"/>
    <w:multiLevelType w:val="multilevel"/>
    <w:tmpl w:val="7248A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15A51D0"/>
    <w:multiLevelType w:val="multilevel"/>
    <w:tmpl w:val="BE22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2C7CF6"/>
    <w:multiLevelType w:val="multilevel"/>
    <w:tmpl w:val="599C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6687548">
    <w:abstractNumId w:val="20"/>
  </w:num>
  <w:num w:numId="2" w16cid:durableId="629164923">
    <w:abstractNumId w:val="14"/>
  </w:num>
  <w:num w:numId="3" w16cid:durableId="1077945910">
    <w:abstractNumId w:val="0"/>
  </w:num>
  <w:num w:numId="4" w16cid:durableId="179854705">
    <w:abstractNumId w:val="6"/>
  </w:num>
  <w:num w:numId="5" w16cid:durableId="1973094178">
    <w:abstractNumId w:val="1"/>
  </w:num>
  <w:num w:numId="6" w16cid:durableId="266426309">
    <w:abstractNumId w:val="15"/>
  </w:num>
  <w:num w:numId="7" w16cid:durableId="2141876883">
    <w:abstractNumId w:val="18"/>
  </w:num>
  <w:num w:numId="8" w16cid:durableId="456484360">
    <w:abstractNumId w:val="9"/>
  </w:num>
  <w:num w:numId="9" w16cid:durableId="863519898">
    <w:abstractNumId w:val="13"/>
  </w:num>
  <w:num w:numId="10" w16cid:durableId="1734043748">
    <w:abstractNumId w:val="7"/>
  </w:num>
  <w:num w:numId="11" w16cid:durableId="611479366">
    <w:abstractNumId w:val="4"/>
  </w:num>
  <w:num w:numId="12" w16cid:durableId="1863274531">
    <w:abstractNumId w:val="8"/>
  </w:num>
  <w:num w:numId="13" w16cid:durableId="103959104">
    <w:abstractNumId w:val="17"/>
  </w:num>
  <w:num w:numId="14" w16cid:durableId="783303017">
    <w:abstractNumId w:val="12"/>
  </w:num>
  <w:num w:numId="15" w16cid:durableId="1326199621">
    <w:abstractNumId w:val="11"/>
  </w:num>
  <w:num w:numId="16" w16cid:durableId="1618872007">
    <w:abstractNumId w:val="5"/>
  </w:num>
  <w:num w:numId="17" w16cid:durableId="226576583">
    <w:abstractNumId w:val="19"/>
  </w:num>
  <w:num w:numId="18" w16cid:durableId="470557387">
    <w:abstractNumId w:val="2"/>
  </w:num>
  <w:num w:numId="19" w16cid:durableId="1454858592">
    <w:abstractNumId w:val="16"/>
  </w:num>
  <w:num w:numId="20" w16cid:durableId="2003317933">
    <w:abstractNumId w:val="3"/>
  </w:num>
  <w:num w:numId="21" w16cid:durableId="144320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59A"/>
    <w:rsid w:val="00044400"/>
    <w:rsid w:val="00103E55"/>
    <w:rsid w:val="00224C6E"/>
    <w:rsid w:val="002B348B"/>
    <w:rsid w:val="00331812"/>
    <w:rsid w:val="007E6ADD"/>
    <w:rsid w:val="0092273A"/>
    <w:rsid w:val="00A60A77"/>
    <w:rsid w:val="00CC12C4"/>
    <w:rsid w:val="00D34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E5A99"/>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pPr>
      <w:spacing w:after="0" w:line="240" w:lineRule="auto"/>
    </w:pPr>
    <w:tblPr>
      <w:tblStyleRowBandSize w:val="1"/>
      <w:tblStyleColBandSize w:val="1"/>
      <w:tblCellMar>
        <w:left w:w="108" w:type="dxa"/>
        <w:right w:w="108"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555259">
      <w:bodyDiv w:val="1"/>
      <w:marLeft w:val="0"/>
      <w:marRight w:val="0"/>
      <w:marTop w:val="0"/>
      <w:marBottom w:val="0"/>
      <w:divBdr>
        <w:top w:val="none" w:sz="0" w:space="0" w:color="auto"/>
        <w:left w:val="none" w:sz="0" w:space="0" w:color="auto"/>
        <w:bottom w:val="none" w:sz="0" w:space="0" w:color="auto"/>
        <w:right w:val="none" w:sz="0" w:space="0" w:color="auto"/>
      </w:divBdr>
    </w:div>
    <w:div w:id="1224683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CEHn1K9+z7QZbEW3ckVgeHiQ==">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836038-17E2-49E6-9DDE-5B25EB247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76</Pages>
  <Words>16829</Words>
  <Characters>95928</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 Burtseva</cp:lastModifiedBy>
  <cp:revision>6</cp:revision>
  <dcterms:created xsi:type="dcterms:W3CDTF">2023-05-23T21:22:00Z</dcterms:created>
  <dcterms:modified xsi:type="dcterms:W3CDTF">2023-08-28T10:28:00Z</dcterms:modified>
</cp:coreProperties>
</file>